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89" w:rsidRPr="00A11189" w:rsidRDefault="00A11189" w:rsidP="00A11189">
      <w:pPr>
        <w:keepNext/>
        <w:widowControl w:val="0"/>
        <w:suppressAutoHyphens/>
        <w:spacing w:after="0" w:line="3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11189">
        <w:rPr>
          <w:rFonts w:ascii="Times New Roman" w:hAnsi="Times New Roman" w:cs="Times New Roman"/>
          <w:sz w:val="28"/>
          <w:szCs w:val="28"/>
        </w:rPr>
        <w:t xml:space="preserve">«Согласованно» </w:t>
      </w:r>
    </w:p>
    <w:p w:rsidR="00A11189" w:rsidRPr="00A11189" w:rsidRDefault="00A11189" w:rsidP="00A11189">
      <w:pPr>
        <w:keepNext/>
        <w:widowControl w:val="0"/>
        <w:suppressAutoHyphens/>
        <w:spacing w:after="0" w:line="340" w:lineRule="exac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1118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11189">
        <w:rPr>
          <w:rFonts w:ascii="Times New Roman" w:hAnsi="Times New Roman" w:cs="Times New Roman"/>
          <w:sz w:val="28"/>
          <w:szCs w:val="28"/>
        </w:rPr>
        <w:t>. директора ФФКП «Росгосцирк»</w:t>
      </w:r>
    </w:p>
    <w:p w:rsidR="00A11189" w:rsidRPr="00A11189" w:rsidRDefault="00A11189" w:rsidP="00A11189">
      <w:pPr>
        <w:keepNext/>
        <w:widowControl w:val="0"/>
        <w:suppressAutoHyphens/>
        <w:spacing w:after="0" w:line="3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11189">
        <w:rPr>
          <w:rFonts w:ascii="Times New Roman" w:hAnsi="Times New Roman" w:cs="Times New Roman"/>
          <w:sz w:val="28"/>
          <w:szCs w:val="28"/>
        </w:rPr>
        <w:t xml:space="preserve">«Новокузнецкий </w:t>
      </w:r>
      <w:proofErr w:type="spellStart"/>
      <w:r w:rsidRPr="00A11189">
        <w:rPr>
          <w:rFonts w:ascii="Times New Roman" w:hAnsi="Times New Roman" w:cs="Times New Roman"/>
          <w:sz w:val="28"/>
          <w:szCs w:val="28"/>
        </w:rPr>
        <w:t>госцирк</w:t>
      </w:r>
      <w:proofErr w:type="spellEnd"/>
      <w:r w:rsidRPr="00A11189">
        <w:rPr>
          <w:rFonts w:ascii="Times New Roman" w:hAnsi="Times New Roman" w:cs="Times New Roman"/>
          <w:sz w:val="28"/>
          <w:szCs w:val="28"/>
        </w:rPr>
        <w:t>»</w:t>
      </w:r>
    </w:p>
    <w:p w:rsidR="00A11189" w:rsidRPr="00A11189" w:rsidRDefault="00A11189" w:rsidP="00A11189">
      <w:pPr>
        <w:keepNext/>
        <w:widowControl w:val="0"/>
        <w:suppressAutoHyphens/>
        <w:spacing w:after="0" w:line="3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11189">
        <w:rPr>
          <w:rFonts w:ascii="Times New Roman" w:hAnsi="Times New Roman" w:cs="Times New Roman"/>
          <w:sz w:val="28"/>
          <w:szCs w:val="28"/>
        </w:rPr>
        <w:t>А.А. Ищенко</w:t>
      </w:r>
    </w:p>
    <w:p w:rsidR="00A11189" w:rsidRPr="00A11189" w:rsidRDefault="00A11189" w:rsidP="00A11189">
      <w:pPr>
        <w:keepNext/>
        <w:widowControl w:val="0"/>
        <w:suppressAutoHyphens/>
        <w:spacing w:after="0" w:line="3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11189">
        <w:rPr>
          <w:rFonts w:ascii="Times New Roman" w:hAnsi="Times New Roman" w:cs="Times New Roman"/>
          <w:sz w:val="28"/>
          <w:szCs w:val="28"/>
        </w:rPr>
        <w:t>____________________</w:t>
      </w:r>
    </w:p>
    <w:p w:rsidR="004A45ED" w:rsidRPr="004A45ED" w:rsidRDefault="00A11189" w:rsidP="004A45ED">
      <w:pPr>
        <w:keepNext/>
        <w:widowControl w:val="0"/>
        <w:suppressAutoHyphens/>
        <w:spacing w:after="0" w:line="340" w:lineRule="exact"/>
        <w:jc w:val="right"/>
        <w:outlineLvl w:val="0"/>
        <w:rPr>
          <w:rFonts w:ascii="Times New Roman" w:eastAsia="Cambria" w:hAnsi="Times New Roman" w:cs="Times New Roman"/>
          <w:bCs/>
          <w:caps/>
          <w:color w:val="00000A"/>
          <w:sz w:val="28"/>
          <w:szCs w:val="28"/>
        </w:rPr>
      </w:pPr>
      <w:r w:rsidRPr="00A11189">
        <w:rPr>
          <w:rFonts w:ascii="Times New Roman" w:hAnsi="Times New Roman" w:cs="Times New Roman"/>
        </w:rPr>
        <w:lastRenderedPageBreak/>
        <w:t xml:space="preserve"> </w:t>
      </w:r>
      <w:r w:rsidR="004A45ED" w:rsidRPr="004A45ED">
        <w:rPr>
          <w:rFonts w:ascii="Times New Roman" w:eastAsia="Cambria" w:hAnsi="Times New Roman" w:cs="Times New Roman"/>
          <w:bCs/>
          <w:caps/>
          <w:color w:val="00000A"/>
          <w:sz w:val="28"/>
          <w:szCs w:val="28"/>
        </w:rPr>
        <w:t>«</w:t>
      </w:r>
      <w:r>
        <w:rPr>
          <w:rFonts w:ascii="Times New Roman" w:eastAsia="Cambria" w:hAnsi="Times New Roman" w:cs="Times New Roman"/>
          <w:bCs/>
          <w:caps/>
          <w:color w:val="00000A"/>
          <w:sz w:val="28"/>
          <w:szCs w:val="28"/>
        </w:rPr>
        <w:t>утверждаю</w:t>
      </w:r>
      <w:r w:rsidR="004A45ED" w:rsidRPr="004A45ED">
        <w:rPr>
          <w:rFonts w:ascii="Times New Roman" w:eastAsia="Cambria" w:hAnsi="Times New Roman" w:cs="Times New Roman"/>
          <w:bCs/>
          <w:caps/>
          <w:color w:val="00000A"/>
          <w:sz w:val="28"/>
          <w:szCs w:val="28"/>
        </w:rPr>
        <w:t>»</w:t>
      </w:r>
    </w:p>
    <w:p w:rsidR="004A45ED" w:rsidRPr="004A45ED" w:rsidRDefault="004A45ED" w:rsidP="004A45ED">
      <w:pPr>
        <w:keepNext/>
        <w:widowControl w:val="0"/>
        <w:suppressAutoHyphens/>
        <w:spacing w:after="0" w:line="340" w:lineRule="exact"/>
        <w:jc w:val="right"/>
        <w:outlineLvl w:val="0"/>
        <w:rPr>
          <w:rFonts w:ascii="Times New Roman" w:eastAsia="Cambria" w:hAnsi="Times New Roman" w:cs="Times New Roman"/>
          <w:bCs/>
          <w:caps/>
          <w:color w:val="00000A"/>
          <w:sz w:val="28"/>
          <w:szCs w:val="28"/>
        </w:rPr>
      </w:pPr>
      <w:r w:rsidRPr="004A45ED">
        <w:rPr>
          <w:rFonts w:ascii="Times New Roman" w:eastAsia="Cambria" w:hAnsi="Times New Roman" w:cs="Times New Roman"/>
          <w:bCs/>
          <w:color w:val="00000A"/>
          <w:sz w:val="28"/>
          <w:szCs w:val="28"/>
        </w:rPr>
        <w:t>Индивидуальный</w:t>
      </w:r>
    </w:p>
    <w:p w:rsidR="004A45ED" w:rsidRPr="004A45ED" w:rsidRDefault="004A45ED" w:rsidP="004A45ED">
      <w:pPr>
        <w:keepNext/>
        <w:widowControl w:val="0"/>
        <w:suppressAutoHyphens/>
        <w:spacing w:after="0" w:line="340" w:lineRule="exact"/>
        <w:jc w:val="right"/>
        <w:outlineLvl w:val="0"/>
        <w:rPr>
          <w:rFonts w:ascii="Times New Roman" w:eastAsia="Cambria" w:hAnsi="Times New Roman" w:cs="Times New Roman"/>
          <w:bCs/>
          <w:caps/>
          <w:color w:val="00000A"/>
          <w:sz w:val="28"/>
          <w:szCs w:val="28"/>
        </w:rPr>
      </w:pPr>
      <w:r w:rsidRPr="004A45ED">
        <w:rPr>
          <w:rFonts w:ascii="Times New Roman" w:eastAsia="Cambria" w:hAnsi="Times New Roman" w:cs="Times New Roman"/>
          <w:bCs/>
          <w:color w:val="00000A"/>
          <w:sz w:val="28"/>
          <w:szCs w:val="28"/>
        </w:rPr>
        <w:t>предприниматель</w:t>
      </w:r>
    </w:p>
    <w:p w:rsidR="004A45ED" w:rsidRPr="004A45ED" w:rsidRDefault="00F773F1" w:rsidP="004A45ED">
      <w:pPr>
        <w:keepNext/>
        <w:widowControl w:val="0"/>
        <w:suppressAutoHyphens/>
        <w:spacing w:after="0" w:line="340" w:lineRule="exact"/>
        <w:jc w:val="right"/>
        <w:outlineLvl w:val="0"/>
        <w:rPr>
          <w:rFonts w:ascii="Times New Roman" w:eastAsia="Cambria" w:hAnsi="Times New Roman" w:cs="Times New Roman"/>
          <w:bCs/>
          <w:caps/>
          <w:color w:val="00000A"/>
          <w:sz w:val="28"/>
          <w:szCs w:val="28"/>
        </w:rPr>
      </w:pPr>
      <w:r>
        <w:rPr>
          <w:rFonts w:ascii="Times New Roman" w:eastAsia="Cambria" w:hAnsi="Times New Roman" w:cs="Times New Roman"/>
          <w:bCs/>
          <w:caps/>
          <w:color w:val="00000A"/>
          <w:sz w:val="28"/>
          <w:szCs w:val="28"/>
        </w:rPr>
        <w:t xml:space="preserve">Е.А. </w:t>
      </w:r>
      <w:r w:rsidR="00537427">
        <w:rPr>
          <w:rFonts w:ascii="Times New Roman" w:eastAsia="Cambria" w:hAnsi="Times New Roman" w:cs="Times New Roman"/>
          <w:bCs/>
          <w:color w:val="00000A"/>
          <w:sz w:val="28"/>
          <w:szCs w:val="28"/>
        </w:rPr>
        <w:t>Дементьева</w:t>
      </w:r>
    </w:p>
    <w:p w:rsidR="004E0663" w:rsidRPr="004A45ED" w:rsidRDefault="004A45ED" w:rsidP="004A45ED">
      <w:pPr>
        <w:spacing w:after="0" w:line="3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45ED">
        <w:rPr>
          <w:rFonts w:ascii="Times New Roman" w:eastAsia="Cambria" w:hAnsi="Times New Roman" w:cs="Times New Roman"/>
          <w:bCs/>
          <w:caps/>
          <w:color w:val="00000A"/>
          <w:sz w:val="28"/>
          <w:szCs w:val="28"/>
        </w:rPr>
        <w:t>_____________________</w:t>
      </w:r>
    </w:p>
    <w:p w:rsidR="00A11189" w:rsidRDefault="00A11189" w:rsidP="004E0663">
      <w:pPr>
        <w:spacing w:after="0" w:line="240" w:lineRule="auto"/>
        <w:rPr>
          <w:rFonts w:ascii="Times New Roman" w:hAnsi="Times New Roman" w:cs="Times New Roman"/>
          <w:sz w:val="28"/>
        </w:rPr>
        <w:sectPr w:rsidR="00A11189" w:rsidSect="00A11189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F340D" w:rsidRDefault="006F340D" w:rsidP="004E06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208B" w:rsidRDefault="006E3278" w:rsidP="000932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208B">
        <w:rPr>
          <w:rFonts w:ascii="Times New Roman" w:hAnsi="Times New Roman" w:cs="Times New Roman"/>
          <w:sz w:val="40"/>
          <w:szCs w:val="40"/>
        </w:rPr>
        <w:t xml:space="preserve">Расписание </w:t>
      </w:r>
      <w:r w:rsidR="00F773F1">
        <w:rPr>
          <w:rFonts w:ascii="Times New Roman" w:hAnsi="Times New Roman" w:cs="Times New Roman"/>
          <w:sz w:val="40"/>
          <w:szCs w:val="40"/>
        </w:rPr>
        <w:t>шоу -</w:t>
      </w:r>
      <w:r w:rsidRPr="0099208B">
        <w:rPr>
          <w:rFonts w:ascii="Times New Roman" w:hAnsi="Times New Roman" w:cs="Times New Roman"/>
          <w:sz w:val="40"/>
          <w:szCs w:val="40"/>
        </w:rPr>
        <w:t xml:space="preserve"> программы </w:t>
      </w:r>
    </w:p>
    <w:p w:rsidR="006E3278" w:rsidRPr="0099208B" w:rsidRDefault="009C1A4F" w:rsidP="000932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F773F1">
        <w:rPr>
          <w:rFonts w:ascii="Times New Roman" w:hAnsi="Times New Roman" w:cs="Times New Roman"/>
          <w:b/>
          <w:sz w:val="40"/>
          <w:szCs w:val="40"/>
        </w:rPr>
        <w:t>ИНДИ - РА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093282" w:rsidRPr="0099208B" w:rsidRDefault="00093282" w:rsidP="000932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208B">
        <w:rPr>
          <w:rFonts w:ascii="Times New Roman" w:hAnsi="Times New Roman" w:cs="Times New Roman"/>
          <w:sz w:val="40"/>
          <w:szCs w:val="40"/>
        </w:rPr>
        <w:t xml:space="preserve">С </w:t>
      </w:r>
      <w:r w:rsidR="00BE6F8A">
        <w:rPr>
          <w:rFonts w:ascii="Times New Roman" w:hAnsi="Times New Roman" w:cs="Times New Roman"/>
          <w:sz w:val="40"/>
          <w:szCs w:val="40"/>
        </w:rPr>
        <w:t>27</w:t>
      </w:r>
      <w:r w:rsidRPr="0099208B">
        <w:rPr>
          <w:rFonts w:ascii="Times New Roman" w:hAnsi="Times New Roman" w:cs="Times New Roman"/>
          <w:sz w:val="40"/>
          <w:szCs w:val="40"/>
        </w:rPr>
        <w:t xml:space="preserve"> </w:t>
      </w:r>
      <w:r w:rsidR="00BE6F8A">
        <w:rPr>
          <w:rFonts w:ascii="Times New Roman" w:hAnsi="Times New Roman" w:cs="Times New Roman"/>
          <w:sz w:val="40"/>
          <w:szCs w:val="40"/>
        </w:rPr>
        <w:t>октября</w:t>
      </w:r>
      <w:r w:rsidRPr="0099208B">
        <w:rPr>
          <w:rFonts w:ascii="Times New Roman" w:hAnsi="Times New Roman" w:cs="Times New Roman"/>
          <w:sz w:val="40"/>
          <w:szCs w:val="40"/>
        </w:rPr>
        <w:t xml:space="preserve"> по </w:t>
      </w:r>
      <w:r w:rsidR="00BE6F8A">
        <w:rPr>
          <w:rFonts w:ascii="Times New Roman" w:hAnsi="Times New Roman" w:cs="Times New Roman"/>
          <w:sz w:val="40"/>
          <w:szCs w:val="40"/>
        </w:rPr>
        <w:t>2</w:t>
      </w:r>
      <w:r w:rsidRPr="0099208B">
        <w:rPr>
          <w:rFonts w:ascii="Times New Roman" w:hAnsi="Times New Roman" w:cs="Times New Roman"/>
          <w:sz w:val="40"/>
          <w:szCs w:val="40"/>
        </w:rPr>
        <w:t xml:space="preserve"> </w:t>
      </w:r>
      <w:r w:rsidR="00BE6F8A">
        <w:rPr>
          <w:rFonts w:ascii="Times New Roman" w:hAnsi="Times New Roman" w:cs="Times New Roman"/>
          <w:sz w:val="40"/>
          <w:szCs w:val="40"/>
        </w:rPr>
        <w:t>декабря</w:t>
      </w:r>
    </w:p>
    <w:p w:rsidR="00093282" w:rsidRPr="006E3278" w:rsidRDefault="00093282" w:rsidP="004E066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020"/>
        <w:gridCol w:w="1642"/>
        <w:gridCol w:w="1648"/>
      </w:tblGrid>
      <w:tr w:rsidR="00093282" w:rsidRPr="00E14BD6" w:rsidTr="005646A9">
        <w:trPr>
          <w:jc w:val="center"/>
        </w:trPr>
        <w:tc>
          <w:tcPr>
            <w:tcW w:w="4829" w:type="dxa"/>
            <w:gridSpan w:val="2"/>
            <w:vAlign w:val="center"/>
          </w:tcPr>
          <w:p w:rsidR="00093282" w:rsidRPr="00E14BD6" w:rsidRDefault="00093282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90" w:type="dxa"/>
            <w:gridSpan w:val="2"/>
            <w:vAlign w:val="center"/>
          </w:tcPr>
          <w:p w:rsidR="00093282" w:rsidRPr="00E14BD6" w:rsidRDefault="00093282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646A9" w:rsidRPr="00E14BD6" w:rsidTr="005646A9">
        <w:trPr>
          <w:jc w:val="center"/>
        </w:trPr>
        <w:tc>
          <w:tcPr>
            <w:tcW w:w="1809" w:type="dxa"/>
          </w:tcPr>
          <w:p w:rsidR="005646A9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</w:t>
            </w:r>
          </w:p>
        </w:tc>
        <w:tc>
          <w:tcPr>
            <w:tcW w:w="3020" w:type="dxa"/>
            <w:vAlign w:val="center"/>
          </w:tcPr>
          <w:p w:rsidR="005646A9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(суббота)          </w:t>
            </w:r>
          </w:p>
        </w:tc>
        <w:tc>
          <w:tcPr>
            <w:tcW w:w="1642" w:type="dxa"/>
            <w:vAlign w:val="center"/>
          </w:tcPr>
          <w:p w:rsidR="005646A9" w:rsidRPr="00E14BD6" w:rsidRDefault="005646A9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5646A9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14BD6"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E6F8A" w:rsidRPr="00E14BD6" w:rsidTr="005646A9">
        <w:trPr>
          <w:jc w:val="center"/>
        </w:trPr>
        <w:tc>
          <w:tcPr>
            <w:tcW w:w="1809" w:type="dxa"/>
          </w:tcPr>
          <w:p w:rsidR="00BE6F8A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октября</w:t>
            </w:r>
          </w:p>
          <w:p w:rsidR="00BE6F8A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1642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14BD6"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48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F8A" w:rsidRPr="00E14BD6" w:rsidTr="005646A9">
        <w:trPr>
          <w:jc w:val="center"/>
        </w:trPr>
        <w:tc>
          <w:tcPr>
            <w:tcW w:w="1809" w:type="dxa"/>
          </w:tcPr>
          <w:p w:rsidR="00BE6F8A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ноября</w:t>
            </w:r>
          </w:p>
          <w:p w:rsidR="00BE6F8A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(суббота)      </w:t>
            </w:r>
          </w:p>
        </w:tc>
        <w:tc>
          <w:tcPr>
            <w:tcW w:w="1642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14BD6"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48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F8A" w:rsidRPr="00E14BD6" w:rsidTr="005646A9">
        <w:trPr>
          <w:jc w:val="center"/>
        </w:trPr>
        <w:tc>
          <w:tcPr>
            <w:tcW w:w="1809" w:type="dxa"/>
          </w:tcPr>
          <w:p w:rsidR="00BE6F8A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4BD6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  <w:p w:rsidR="00BE6F8A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(суббота)      </w:t>
            </w:r>
          </w:p>
        </w:tc>
        <w:tc>
          <w:tcPr>
            <w:tcW w:w="1642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14BD6"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E6F8A" w:rsidRPr="00E14BD6" w:rsidTr="005646A9">
        <w:trPr>
          <w:jc w:val="center"/>
        </w:trPr>
        <w:tc>
          <w:tcPr>
            <w:tcW w:w="1809" w:type="dxa"/>
          </w:tcPr>
          <w:p w:rsidR="00BE6F8A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4BD6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E6F8A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1642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14BD6"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48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BD6" w:rsidRPr="00E14BD6" w:rsidTr="004A3C28">
        <w:trPr>
          <w:jc w:val="center"/>
        </w:trPr>
        <w:tc>
          <w:tcPr>
            <w:tcW w:w="1809" w:type="dxa"/>
          </w:tcPr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(понедельник)                                                                                                                                        </w:t>
            </w:r>
          </w:p>
        </w:tc>
        <w:tc>
          <w:tcPr>
            <w:tcW w:w="1642" w:type="dxa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8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BD6" w:rsidRPr="00E14BD6" w:rsidTr="004A3C28">
        <w:trPr>
          <w:jc w:val="center"/>
        </w:trPr>
        <w:tc>
          <w:tcPr>
            <w:tcW w:w="1809" w:type="dxa"/>
          </w:tcPr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(суббота)         </w:t>
            </w:r>
          </w:p>
        </w:tc>
        <w:tc>
          <w:tcPr>
            <w:tcW w:w="1642" w:type="dxa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8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F8A" w:rsidRPr="00E14BD6" w:rsidTr="005646A9">
        <w:trPr>
          <w:jc w:val="center"/>
        </w:trPr>
        <w:tc>
          <w:tcPr>
            <w:tcW w:w="1809" w:type="dxa"/>
          </w:tcPr>
          <w:p w:rsidR="00BE6F8A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4BD6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E6F8A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(суббота)         </w:t>
            </w:r>
          </w:p>
        </w:tc>
        <w:tc>
          <w:tcPr>
            <w:tcW w:w="1642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E6F8A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</w:tr>
      <w:tr w:rsidR="00E14BD6" w:rsidRPr="00E14BD6" w:rsidTr="000415F6">
        <w:trPr>
          <w:jc w:val="center"/>
        </w:trPr>
        <w:tc>
          <w:tcPr>
            <w:tcW w:w="1809" w:type="dxa"/>
          </w:tcPr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1642" w:type="dxa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8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BD6" w:rsidRPr="00E14BD6" w:rsidTr="000415F6">
        <w:trPr>
          <w:jc w:val="center"/>
        </w:trPr>
        <w:tc>
          <w:tcPr>
            <w:tcW w:w="1809" w:type="dxa"/>
          </w:tcPr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(суббота)         </w:t>
            </w:r>
          </w:p>
        </w:tc>
        <w:tc>
          <w:tcPr>
            <w:tcW w:w="1642" w:type="dxa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8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F8A" w:rsidRPr="00E14BD6" w:rsidTr="005646A9">
        <w:trPr>
          <w:jc w:val="center"/>
        </w:trPr>
        <w:tc>
          <w:tcPr>
            <w:tcW w:w="1809" w:type="dxa"/>
          </w:tcPr>
          <w:p w:rsidR="00BE6F8A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4BD6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</w:tc>
        <w:tc>
          <w:tcPr>
            <w:tcW w:w="1642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E6F8A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</w:tr>
      <w:tr w:rsidR="00E14BD6" w:rsidRPr="00E14BD6" w:rsidTr="003438D9">
        <w:trPr>
          <w:jc w:val="center"/>
        </w:trPr>
        <w:tc>
          <w:tcPr>
            <w:tcW w:w="1809" w:type="dxa"/>
          </w:tcPr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3020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1642" w:type="dxa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8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BD6" w:rsidRPr="00E14BD6" w:rsidTr="003438D9">
        <w:trPr>
          <w:jc w:val="center"/>
        </w:trPr>
        <w:tc>
          <w:tcPr>
            <w:tcW w:w="1809" w:type="dxa"/>
          </w:tcPr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3020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(суббота)  </w:t>
            </w:r>
          </w:p>
        </w:tc>
        <w:tc>
          <w:tcPr>
            <w:tcW w:w="1642" w:type="dxa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8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F8A" w:rsidRPr="00E14BD6" w:rsidTr="005646A9">
        <w:trPr>
          <w:jc w:val="center"/>
        </w:trPr>
        <w:tc>
          <w:tcPr>
            <w:tcW w:w="1809" w:type="dxa"/>
          </w:tcPr>
          <w:p w:rsidR="00BE6F8A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3020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</w:tc>
        <w:tc>
          <w:tcPr>
            <w:tcW w:w="1642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E6F8A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</w:tr>
      <w:tr w:rsidR="00E14BD6" w:rsidRPr="00E14BD6" w:rsidTr="0034424A">
        <w:trPr>
          <w:jc w:val="center"/>
        </w:trPr>
        <w:tc>
          <w:tcPr>
            <w:tcW w:w="1809" w:type="dxa"/>
          </w:tcPr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1642" w:type="dxa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8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BD6" w:rsidRPr="00E14BD6" w:rsidTr="0034424A">
        <w:trPr>
          <w:jc w:val="center"/>
        </w:trPr>
        <w:tc>
          <w:tcPr>
            <w:tcW w:w="1809" w:type="dxa"/>
          </w:tcPr>
          <w:p w:rsidR="00E14BD6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</w:tc>
        <w:tc>
          <w:tcPr>
            <w:tcW w:w="1642" w:type="dxa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8" w:type="dxa"/>
            <w:vAlign w:val="center"/>
          </w:tcPr>
          <w:p w:rsidR="00E14BD6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F8A" w:rsidRPr="00E14BD6" w:rsidTr="005646A9">
        <w:trPr>
          <w:jc w:val="center"/>
        </w:trPr>
        <w:tc>
          <w:tcPr>
            <w:tcW w:w="1809" w:type="dxa"/>
          </w:tcPr>
          <w:p w:rsidR="00BE6F8A" w:rsidRPr="00E14BD6" w:rsidRDefault="00E14BD6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3020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</w:tc>
        <w:tc>
          <w:tcPr>
            <w:tcW w:w="1642" w:type="dxa"/>
            <w:vAlign w:val="center"/>
          </w:tcPr>
          <w:p w:rsidR="00BE6F8A" w:rsidRPr="00E14BD6" w:rsidRDefault="00BE6F8A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E6F8A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</w:tr>
      <w:tr w:rsidR="005646A9" w:rsidRPr="00E14BD6" w:rsidTr="005646A9">
        <w:trPr>
          <w:jc w:val="center"/>
        </w:trPr>
        <w:tc>
          <w:tcPr>
            <w:tcW w:w="1809" w:type="dxa"/>
          </w:tcPr>
          <w:p w:rsidR="00BE6F8A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E1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4BD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bookmarkStart w:id="0" w:name="_GoBack"/>
            <w:bookmarkEnd w:id="0"/>
          </w:p>
          <w:p w:rsidR="005646A9" w:rsidRPr="00E14BD6" w:rsidRDefault="005646A9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5646A9" w:rsidRPr="00E14BD6" w:rsidRDefault="00BE6F8A" w:rsidP="00E14BD6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1642" w:type="dxa"/>
            <w:vAlign w:val="center"/>
          </w:tcPr>
          <w:p w:rsidR="005646A9" w:rsidRPr="00E14BD6" w:rsidRDefault="00E14BD6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8" w:type="dxa"/>
            <w:vAlign w:val="center"/>
          </w:tcPr>
          <w:p w:rsidR="005646A9" w:rsidRPr="00E14BD6" w:rsidRDefault="005646A9" w:rsidP="00E14B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29B7" w:rsidRDefault="002229B7" w:rsidP="00093282">
      <w:pPr>
        <w:spacing w:line="360" w:lineRule="auto"/>
        <w:rPr>
          <w:rFonts w:ascii="Times New Roman" w:hAnsi="Times New Roman" w:cs="Times New Roman"/>
          <w:sz w:val="28"/>
        </w:rPr>
      </w:pPr>
    </w:p>
    <w:p w:rsidR="004E0663" w:rsidRDefault="002229B7" w:rsidP="0099208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 </w:t>
      </w:r>
      <w:r w:rsidR="00BE6F8A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представлений</w:t>
      </w:r>
    </w:p>
    <w:p w:rsidR="004E0663" w:rsidRPr="0099208B" w:rsidRDefault="004E0663" w:rsidP="004E0663"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8B">
        <w:rPr>
          <w:rFonts w:ascii="Times New Roman" w:hAnsi="Times New Roman" w:cs="Times New Roman"/>
          <w:b/>
          <w:sz w:val="28"/>
          <w:szCs w:val="28"/>
        </w:rPr>
        <w:t>В графике возможны изменения и дополнения</w:t>
      </w:r>
      <w:r w:rsidR="0099208B" w:rsidRPr="0099208B">
        <w:rPr>
          <w:rFonts w:ascii="Times New Roman" w:hAnsi="Times New Roman" w:cs="Times New Roman"/>
          <w:b/>
          <w:sz w:val="28"/>
          <w:szCs w:val="28"/>
        </w:rPr>
        <w:t>.</w:t>
      </w:r>
    </w:p>
    <w:p w:rsidR="004E0663" w:rsidRPr="006E3278" w:rsidRDefault="004E0663" w:rsidP="002229B7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sectPr w:rsidR="004E0663" w:rsidRPr="006E3278" w:rsidSect="00A1118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8"/>
    <w:rsid w:val="00091088"/>
    <w:rsid w:val="00093282"/>
    <w:rsid w:val="000A6526"/>
    <w:rsid w:val="000B76D8"/>
    <w:rsid w:val="000D0AC5"/>
    <w:rsid w:val="00191C11"/>
    <w:rsid w:val="00221020"/>
    <w:rsid w:val="002229B7"/>
    <w:rsid w:val="00231B8D"/>
    <w:rsid w:val="003363EC"/>
    <w:rsid w:val="00373F61"/>
    <w:rsid w:val="003B5C3C"/>
    <w:rsid w:val="003D15F9"/>
    <w:rsid w:val="004A45ED"/>
    <w:rsid w:val="004D5800"/>
    <w:rsid w:val="004E0663"/>
    <w:rsid w:val="00537427"/>
    <w:rsid w:val="005646A9"/>
    <w:rsid w:val="005D2E74"/>
    <w:rsid w:val="006E3278"/>
    <w:rsid w:val="006F340D"/>
    <w:rsid w:val="007F0026"/>
    <w:rsid w:val="0099208B"/>
    <w:rsid w:val="009C1A4F"/>
    <w:rsid w:val="00A11189"/>
    <w:rsid w:val="00A946BE"/>
    <w:rsid w:val="00A9795E"/>
    <w:rsid w:val="00AD5877"/>
    <w:rsid w:val="00BE6F8A"/>
    <w:rsid w:val="00D0630C"/>
    <w:rsid w:val="00E14BD6"/>
    <w:rsid w:val="00EA03EB"/>
    <w:rsid w:val="00F773F1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Kadr</cp:lastModifiedBy>
  <cp:revision>5</cp:revision>
  <cp:lastPrinted>2017-10-03T03:32:00Z</cp:lastPrinted>
  <dcterms:created xsi:type="dcterms:W3CDTF">2018-10-10T05:14:00Z</dcterms:created>
  <dcterms:modified xsi:type="dcterms:W3CDTF">2018-10-10T05:52:00Z</dcterms:modified>
</cp:coreProperties>
</file>