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A6" w:rsidRPr="00EF4B93" w:rsidRDefault="00B71DA6" w:rsidP="00791A03">
      <w:pPr>
        <w:pStyle w:val="4"/>
        <w:jc w:val="center"/>
        <w:rPr>
          <w:rFonts w:ascii="Verdana" w:hAnsi="Verdana"/>
          <w:sz w:val="40"/>
          <w:szCs w:val="40"/>
        </w:rPr>
      </w:pPr>
      <w:r w:rsidRPr="00EF4B93">
        <w:rPr>
          <w:rFonts w:ascii="Verdana" w:hAnsi="Verdana"/>
          <w:sz w:val="40"/>
          <w:szCs w:val="40"/>
        </w:rPr>
        <w:t>Экологические игры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«Что было бы, если из леса исчезли…»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Воспитатель предлагает убрать из леса насекомых:</w:t>
      </w:r>
      <w:r>
        <w:rPr>
          <w:rFonts w:ascii="Verdana" w:hAnsi="Verdana"/>
          <w:sz w:val="18"/>
          <w:szCs w:val="18"/>
        </w:rPr>
        <w:br/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«Какого растения не стало?»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«Где что зреет?»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Цель:</w:t>
      </w:r>
      <w:r>
        <w:rPr>
          <w:rFonts w:ascii="Verdana" w:hAnsi="Verdana"/>
          <w:sz w:val="18"/>
          <w:szCs w:val="18"/>
        </w:rPr>
        <w:t xml:space="preserve"> учить использовать знания о растениях, сравнивать плоды дерева с его листьями.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Ход игры:</w:t>
      </w:r>
      <w:r>
        <w:rPr>
          <w:rFonts w:ascii="Verdana" w:hAnsi="Verdana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sz w:val="18"/>
          <w:szCs w:val="18"/>
        </w:rPr>
        <w:t>фланелеграфе</w:t>
      </w:r>
      <w:proofErr w:type="spellEnd"/>
      <w:r>
        <w:rPr>
          <w:rFonts w:ascii="Verdana" w:hAnsi="Verdana"/>
          <w:sz w:val="18"/>
          <w:szCs w:val="18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(</w:t>
      </w:r>
      <w:proofErr w:type="gramStart"/>
      <w:r>
        <w:rPr>
          <w:rFonts w:ascii="Verdana" w:hAnsi="Verdana"/>
          <w:sz w:val="18"/>
          <w:szCs w:val="18"/>
        </w:rPr>
        <w:t>н</w:t>
      </w:r>
      <w:proofErr w:type="gramEnd"/>
      <w:r>
        <w:rPr>
          <w:rFonts w:ascii="Verdana" w:hAnsi="Verdana"/>
          <w:sz w:val="18"/>
          <w:szCs w:val="18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«Угадай, что в руке?»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Дети стоят, выстроившись в круг, руки держат за спиной. Воспитатель раскладывает в руки детям муляжи фруктов. Затем показывает один из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ощупь.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«Цветочный магазин»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Цель:</w:t>
      </w:r>
      <w:r>
        <w:rPr>
          <w:rFonts w:ascii="Verdana" w:hAnsi="Verdana"/>
          <w:sz w:val="18"/>
          <w:szCs w:val="18"/>
        </w:rPr>
        <w:t xml:space="preserve">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Ход игры:</w:t>
      </w:r>
      <w:r>
        <w:rPr>
          <w:rFonts w:ascii="Verdana" w:hAnsi="Verdana"/>
          <w:sz w:val="18"/>
          <w:szCs w:val="18"/>
        </w:rPr>
        <w:t xml:space="preserve"> Дети приходят в магазин, где представлен большой выбор цветов.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Вариант 1. </w:t>
      </w:r>
      <w:r>
        <w:rPr>
          <w:rFonts w:ascii="Verdana" w:hAnsi="Verdana"/>
          <w:sz w:val="18"/>
          <w:szCs w:val="18"/>
        </w:rPr>
        <w:br/>
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Вариант 2.</w:t>
      </w:r>
      <w:r>
        <w:rPr>
          <w:rFonts w:ascii="Verdana" w:hAnsi="Verdana"/>
          <w:sz w:val="18"/>
          <w:szCs w:val="18"/>
        </w:rPr>
        <w:br/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Вариант 3.</w:t>
      </w:r>
      <w:r>
        <w:rPr>
          <w:rFonts w:ascii="Verdana" w:hAnsi="Verdana"/>
          <w:sz w:val="18"/>
          <w:szCs w:val="18"/>
        </w:rPr>
        <w:br/>
        <w:t>Из цветов дети самостоятельно составляют три букета: весенний, летний, осенний. Можно использовать стихи о цветах.</w:t>
      </w:r>
      <w:r>
        <w:rPr>
          <w:rFonts w:ascii="Verdana" w:hAnsi="Verdana"/>
          <w:sz w:val="18"/>
          <w:szCs w:val="18"/>
        </w:rPr>
        <w:br/>
        <w:t>Игра-сказка «Фрукты и овощи»</w:t>
      </w:r>
    </w:p>
    <w:p w:rsidR="00B71DA6" w:rsidRDefault="00B71DA6" w:rsidP="00B71DA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Наглядный материал:</w:t>
      </w:r>
      <w:r>
        <w:rPr>
          <w:rFonts w:ascii="Verdana" w:hAnsi="Verdana"/>
          <w:sz w:val="18"/>
          <w:szCs w:val="18"/>
        </w:rPr>
        <w:t xml:space="preserve"> картинки с изображением овощей.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Воспитатель рассказывает:</w:t>
      </w:r>
      <w:r>
        <w:rPr>
          <w:rFonts w:ascii="Verdana" w:hAnsi="Verdana"/>
          <w:sz w:val="18"/>
          <w:szCs w:val="18"/>
        </w:rPr>
        <w:br/>
        <w:t xml:space="preserve">- Решил однажды помидор собрать войско из овощей. </w:t>
      </w:r>
      <w:proofErr w:type="gramStart"/>
      <w:r>
        <w:rPr>
          <w:rFonts w:ascii="Verdana" w:hAnsi="Verdana"/>
          <w:sz w:val="18"/>
          <w:szCs w:val="18"/>
        </w:rPr>
        <w:t>Пришли к ней горох, капуста, огурец, морковь, свекла, луковица, картофель, репа.</w:t>
      </w:r>
      <w:proofErr w:type="gramEnd"/>
      <w:r>
        <w:rPr>
          <w:rFonts w:ascii="Verdana" w:hAnsi="Verdana"/>
          <w:sz w:val="18"/>
          <w:szCs w:val="18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>
        <w:rPr>
          <w:rFonts w:ascii="Verdana" w:hAnsi="Verdana"/>
          <w:sz w:val="18"/>
          <w:szCs w:val="18"/>
        </w:rPr>
        <w:t>желающих</w:t>
      </w:r>
      <w:proofErr w:type="gramEnd"/>
      <w:r>
        <w:rPr>
          <w:rFonts w:ascii="Verdana" w:hAnsi="Verdana"/>
          <w:sz w:val="18"/>
          <w:szCs w:val="1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>
        <w:rPr>
          <w:rFonts w:ascii="Verdana" w:hAnsi="Verdana"/>
          <w:sz w:val="18"/>
          <w:szCs w:val="18"/>
        </w:rPr>
        <w:t>пооммиидоорр</w:t>
      </w:r>
      <w:proofErr w:type="spellEnd"/>
      <w:r>
        <w:rPr>
          <w:rFonts w:ascii="Verdana" w:hAnsi="Verdana"/>
          <w:sz w:val="18"/>
          <w:szCs w:val="18"/>
        </w:rPr>
        <w:t>».</w:t>
      </w:r>
      <w:r>
        <w:rPr>
          <w:rFonts w:ascii="Verdana" w:hAnsi="Verdana"/>
          <w:sz w:val="18"/>
          <w:szCs w:val="18"/>
        </w:rPr>
        <w:br/>
        <w:t>- Как вы думаете, дети, какие овощи откликнулись на его призыв?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 xml:space="preserve">Дети называют, выделяя голосом нужные звуки: </w:t>
      </w:r>
      <w:proofErr w:type="spellStart"/>
      <w:r>
        <w:rPr>
          <w:rFonts w:ascii="Verdana" w:hAnsi="Verdana"/>
          <w:sz w:val="18"/>
          <w:szCs w:val="18"/>
        </w:rPr>
        <w:t>горроох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морркоовь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карртоофель</w:t>
      </w:r>
      <w:proofErr w:type="spellEnd"/>
      <w:r>
        <w:rPr>
          <w:rFonts w:ascii="Verdana" w:hAnsi="Verdana"/>
          <w:sz w:val="18"/>
          <w:szCs w:val="18"/>
        </w:rPr>
        <w:t xml:space="preserve">, репа, огурец, и объясняют, что в этих словах есть звуки </w:t>
      </w:r>
      <w:proofErr w:type="gramStart"/>
      <w:r>
        <w:rPr>
          <w:rFonts w:ascii="Verdana" w:hAnsi="Verdana"/>
          <w:sz w:val="18"/>
          <w:szCs w:val="18"/>
        </w:rPr>
        <w:t>р</w:t>
      </w:r>
      <w:proofErr w:type="gramEnd"/>
      <w:r>
        <w:rPr>
          <w:rFonts w:ascii="Verdana" w:hAnsi="Verdana"/>
          <w:sz w:val="18"/>
          <w:szCs w:val="18"/>
        </w:rPr>
        <w:t>, п, как в слове помидор. Картинки с изображением названных овощей воспитатель передвигает на стенде поближе к помидору.</w:t>
      </w:r>
      <w:r>
        <w:rPr>
          <w:rFonts w:ascii="Verdana" w:hAnsi="Verdana"/>
          <w:sz w:val="18"/>
          <w:szCs w:val="18"/>
        </w:rPr>
        <w:br/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>
        <w:rPr>
          <w:rFonts w:ascii="Verdana" w:hAnsi="Verdana"/>
          <w:sz w:val="18"/>
          <w:szCs w:val="18"/>
        </w:rPr>
        <w:t>Будь</w:t>
      </w:r>
      <w:proofErr w:type="gramEnd"/>
      <w:r>
        <w:rPr>
          <w:rFonts w:ascii="Verdana" w:hAnsi="Verdana"/>
          <w:sz w:val="18"/>
          <w:szCs w:val="18"/>
        </w:rPr>
        <w:t xml:space="preserve"> по-вашему! Приходите теперь те, в названии которых столько же частей, сколько и </w:t>
      </w:r>
      <w:proofErr w:type="gramStart"/>
      <w:r>
        <w:rPr>
          <w:rFonts w:ascii="Verdana" w:hAnsi="Verdana"/>
          <w:sz w:val="18"/>
          <w:szCs w:val="18"/>
        </w:rPr>
        <w:t>в</w:t>
      </w:r>
      <w:proofErr w:type="gramEnd"/>
      <w:r>
        <w:rPr>
          <w:rFonts w:ascii="Verdana" w:hAnsi="Verdana"/>
          <w:sz w:val="18"/>
          <w:szCs w:val="18"/>
        </w:rPr>
        <w:t xml:space="preserve"> моём».</w:t>
      </w:r>
      <w:r>
        <w:rPr>
          <w:rFonts w:ascii="Verdana" w:hAnsi="Verdana"/>
          <w:sz w:val="18"/>
          <w:szCs w:val="18"/>
        </w:rPr>
        <w:br/>
        <w:t>- Как вы думаете, дети, кто теперь откликнулся?</w:t>
      </w:r>
      <w:r>
        <w:rPr>
          <w:rFonts w:ascii="Verdana" w:hAnsi="Verdana"/>
          <w:sz w:val="18"/>
          <w:szCs w:val="18"/>
        </w:rPr>
        <w:br/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  <w:r>
        <w:rPr>
          <w:rFonts w:ascii="Verdana" w:hAnsi="Verdana"/>
          <w:sz w:val="18"/>
          <w:szCs w:val="18"/>
        </w:rPr>
        <w:br/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  <w:r>
        <w:rPr>
          <w:rFonts w:ascii="Verdana" w:hAnsi="Verdana"/>
          <w:sz w:val="18"/>
          <w:szCs w:val="18"/>
        </w:rPr>
        <w:br/>
        <w:t>- Как помочь им. Ребята? Какое новое условие мог бы предложить им помидор, чтобы и эти овощи вошли в его войско?</w:t>
      </w:r>
      <w:r>
        <w:rPr>
          <w:rFonts w:ascii="Verdana" w:hAnsi="Verdana"/>
          <w:sz w:val="18"/>
          <w:szCs w:val="18"/>
        </w:rPr>
        <w:br/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  <w:r>
        <w:rPr>
          <w:rFonts w:ascii="Verdana" w:hAnsi="Verdana"/>
          <w:sz w:val="18"/>
          <w:szCs w:val="18"/>
        </w:rPr>
        <w:br/>
        <w:t>- Все овощи стали воинами, и огорчений больше не было! – заключает воспитатель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Распределение плодов по цвету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Воспитатель предлагает детям распределить плоды по цвету: на одно блюдо положить плоды с красным оттенком, на другое – с жёлтым, а третье – с зелёным.</w:t>
      </w:r>
      <w:proofErr w:type="gramEnd"/>
      <w:r>
        <w:rPr>
          <w:rFonts w:ascii="Verdana" w:hAnsi="Verdana"/>
          <w:sz w:val="18"/>
          <w:szCs w:val="18"/>
        </w:rPr>
        <w:t xml:space="preserve"> Игровой персонаж (например, </w:t>
      </w:r>
      <w:proofErr w:type="gramStart"/>
      <w:r>
        <w:rPr>
          <w:rFonts w:ascii="Verdana" w:hAnsi="Verdana"/>
          <w:sz w:val="18"/>
          <w:szCs w:val="18"/>
        </w:rPr>
        <w:t>Вини-Пух</w:t>
      </w:r>
      <w:proofErr w:type="gramEnd"/>
      <w:r>
        <w:rPr>
          <w:rFonts w:ascii="Verdana" w:hAnsi="Verdana"/>
          <w:sz w:val="18"/>
          <w:szCs w:val="18"/>
        </w:rP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Распределение плодов по форме и вкусу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</w:r>
      <w:proofErr w:type="gramStart"/>
      <w:r>
        <w:rPr>
          <w:rFonts w:ascii="Verdana" w:hAnsi="Verdana"/>
          <w:sz w:val="18"/>
          <w:szCs w:val="18"/>
        </w:rPr>
        <w:t>Вини-Пух</w:t>
      </w:r>
      <w:proofErr w:type="gramEnd"/>
      <w:r>
        <w:rPr>
          <w:rFonts w:ascii="Verdana" w:hAnsi="Verdana"/>
          <w:sz w:val="18"/>
          <w:szCs w:val="18"/>
        </w:rPr>
        <w:t xml:space="preserve"> радуется – он любит всё сладкое. Когда распределение заканчивается, он ставит блюдо со сладкими плодами к себе: «Я очень люблю мёд и всё сладкое!» «</w:t>
      </w:r>
      <w:proofErr w:type="gramStart"/>
      <w:r>
        <w:rPr>
          <w:rFonts w:ascii="Verdana" w:hAnsi="Verdana"/>
          <w:sz w:val="18"/>
          <w:szCs w:val="18"/>
        </w:rPr>
        <w:t>Вини-Пух</w:t>
      </w:r>
      <w:proofErr w:type="gramEnd"/>
      <w:r>
        <w:rPr>
          <w:rFonts w:ascii="Verdana" w:hAnsi="Verdana"/>
          <w:sz w:val="18"/>
          <w:szCs w:val="18"/>
        </w:rPr>
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«Вершки-корешки»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«Узнай и назови»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 (болото, луг, овраг) И наша гостья, Красная Шапочка, поиграет и послушает о лекарственных травах вместе с нами. </w:t>
      </w:r>
      <w:proofErr w:type="gramStart"/>
      <w:r>
        <w:rPr>
          <w:rFonts w:ascii="Verdana" w:hAnsi="Verdana"/>
          <w:sz w:val="18"/>
          <w:szCs w:val="1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только-только вырастает (2-3 рассказа детей)</w:t>
      </w:r>
      <w:proofErr w:type="gramEnd"/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«Да – нет»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все вопросы ведущего можно отвечать только словами «да» или «нет». Водящий выйдет за дверь, а мы договоримся, какое животное (растение) мы ему загадаем. Он придёт и будет нас спрашивать, где живёт это животное, какое оно, чем питается. Мы ему будем отвечать только двумя словами.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«Где спряталась рыбка»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Цель:</w:t>
      </w:r>
      <w:r>
        <w:rPr>
          <w:rFonts w:ascii="Verdana" w:hAnsi="Verdana"/>
          <w:sz w:val="18"/>
          <w:szCs w:val="18"/>
        </w:rPr>
        <w:t xml:space="preserve"> развивать умение детей анализировать, закреплять названия растений, расширять словарный запас.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Материал:</w:t>
      </w:r>
      <w:r>
        <w:rPr>
          <w:rFonts w:ascii="Verdana" w:hAnsi="Verdana"/>
          <w:sz w:val="18"/>
          <w:szCs w:val="18"/>
        </w:rPr>
        <w:t xml:space="preserve"> голубая ткань или бумага (пруд), несколько видов растений, ракушка, палочка, коряга.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lastRenderedPageBreak/>
        <w:t>Описание:</w:t>
      </w:r>
      <w:r>
        <w:rPr>
          <w:rFonts w:ascii="Verdana" w:hAnsi="Verdana"/>
          <w:sz w:val="18"/>
          <w:szCs w:val="18"/>
        </w:rPr>
        <w:t xml:space="preserve"> детям показывают маленькую рыбку (игрушку),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</w:t>
      </w:r>
      <w:r>
        <w:rPr>
          <w:rFonts w:ascii="Verdana" w:hAnsi="Verdana"/>
          <w:sz w:val="18"/>
          <w:szCs w:val="18"/>
        </w:rPr>
        <w:br/>
        <w:t>«Как же найти рыбку?» - спрашивает воспитатель. – Сейчас я расскажу вам, куда она спряталась. Воспитатель рассказывает, на что похож тот предмет, за которым «спряталась рыбка. Дети отгадывают.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«Назовите растение»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  <w:r>
        <w:rPr>
          <w:rFonts w:ascii="Verdana" w:hAnsi="Verdana"/>
          <w:sz w:val="18"/>
          <w:szCs w:val="18"/>
        </w:rPr>
        <w:br/>
        <w:t>Воспитатель обращает внимание детей на то, что у растений разные стебли.</w:t>
      </w:r>
      <w:r>
        <w:rPr>
          <w:rFonts w:ascii="Verdana" w:hAnsi="Verdana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sz w:val="18"/>
          <w:szCs w:val="18"/>
        </w:rPr>
        <w:t>Назовите растения с прямыми стеблями, с вьющимися, без стебля.</w:t>
      </w:r>
      <w:proofErr w:type="gramEnd"/>
      <w:r>
        <w:rPr>
          <w:rFonts w:ascii="Verdana" w:hAnsi="Verdana"/>
          <w:sz w:val="18"/>
          <w:szCs w:val="18"/>
        </w:rPr>
        <w:t xml:space="preserve"> Как нужно ухаживать за ними? Чем ещё отличаются растения друг от друга?</w:t>
      </w:r>
      <w:r>
        <w:rPr>
          <w:rFonts w:ascii="Verdana" w:hAnsi="Verdana"/>
          <w:sz w:val="18"/>
          <w:szCs w:val="18"/>
        </w:rPr>
        <w:br/>
        <w:t>- На что похожи листья фиалки? На что похожи листья бальзамина, фикуса и т.д.?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«Четвёртый лишний»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заяц, ёж, лиса, шмель;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трясогузка, паук, скворец, сорока;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бабочка, стрекоза, енот, пчела;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кузнечик, божья коровка, воробей, майский жук;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пчела, стрекоза, енот, пчела;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кузнечик, божья коровка, воробей, комар;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таракан, муха, пчела, майский жук;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стрекоза, кузнечик, пчела, божья коровка;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лягушка, комар, жук, бабочка; </w:t>
      </w:r>
    </w:p>
    <w:p w:rsidR="00B71DA6" w:rsidRDefault="00B71DA6" w:rsidP="00B71D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стрекоза, мотылёк, шмель, воробей. 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Игра в слова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 прочитаю вам слова, а вы подумайте, какие из них подходят муравью (шмелю, пчеле, таракану).</w:t>
      </w:r>
      <w:r>
        <w:rPr>
          <w:rFonts w:ascii="Verdana" w:hAnsi="Verdana"/>
          <w:sz w:val="18"/>
          <w:szCs w:val="18"/>
        </w:rPr>
        <w:br/>
      </w:r>
      <w:proofErr w:type="gramStart"/>
      <w:r>
        <w:rPr>
          <w:rFonts w:ascii="Verdana" w:hAnsi="Verdana"/>
          <w:sz w:val="18"/>
          <w:szCs w:val="18"/>
          <w:u w:val="single"/>
        </w:rPr>
        <w:t>Словарь:</w:t>
      </w:r>
      <w:r>
        <w:rPr>
          <w:rFonts w:ascii="Verdana" w:hAnsi="Verdana"/>
          <w:sz w:val="18"/>
          <w:szCs w:val="18"/>
        </w:rPr>
        <w:t xml:space="preserve">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Вариант </w:t>
      </w:r>
      <w:proofErr w:type="gramStart"/>
      <w:r>
        <w:rPr>
          <w:rFonts w:ascii="Verdana" w:hAnsi="Verdana"/>
          <w:sz w:val="18"/>
          <w:szCs w:val="18"/>
          <w:u w:val="single"/>
        </w:rPr>
        <w:t>игры</w:t>
      </w:r>
      <w:proofErr w:type="gramEnd"/>
      <w:r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</w:rPr>
        <w:t xml:space="preserve"> какие слова подходят к овощу (фрукту и т.д.)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«Земля, вода, огонь, воздух»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Играющие</w:t>
      </w:r>
      <w:proofErr w:type="gramEnd"/>
      <w:r>
        <w:rPr>
          <w:rFonts w:ascii="Verdana" w:hAnsi="Verdana"/>
          <w:sz w:val="18"/>
          <w:szCs w:val="18"/>
        </w:rPr>
        <w:t xml:space="preserve">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>
        <w:rPr>
          <w:rFonts w:ascii="Verdana" w:hAnsi="Verdana"/>
          <w:sz w:val="18"/>
          <w:szCs w:val="18"/>
        </w:rPr>
        <w:t>Ошибающийся</w:t>
      </w:r>
      <w:proofErr w:type="gramEnd"/>
      <w:r>
        <w:rPr>
          <w:rFonts w:ascii="Verdana" w:hAnsi="Verdana"/>
          <w:sz w:val="18"/>
          <w:szCs w:val="18"/>
        </w:rPr>
        <w:t xml:space="preserve"> выбывает из игры.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Подвижная игра «Ходят капельки по кругу»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  <w:r>
        <w:rPr>
          <w:rFonts w:ascii="Verdana" w:hAnsi="Verdana"/>
          <w:sz w:val="18"/>
          <w:szCs w:val="18"/>
        </w:rPr>
        <w:br/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  <w:r>
        <w:rPr>
          <w:rFonts w:ascii="Verdana" w:hAnsi="Verdana"/>
          <w:sz w:val="18"/>
          <w:szCs w:val="18"/>
        </w:rPr>
        <w:br/>
        <w:t>Полетели капельки на землю</w:t>
      </w:r>
      <w:proofErr w:type="gramStart"/>
      <w:r>
        <w:rPr>
          <w:rFonts w:ascii="Verdana" w:hAnsi="Verdana"/>
          <w:sz w:val="18"/>
          <w:szCs w:val="18"/>
        </w:rPr>
        <w:t>… П</w:t>
      </w:r>
      <w:proofErr w:type="gramEnd"/>
      <w:r>
        <w:rPr>
          <w:rFonts w:ascii="Verdana" w:hAnsi="Verdana"/>
          <w:sz w:val="18"/>
          <w:szCs w:val="18"/>
        </w:rPr>
        <w:t xml:space="preserve">опрыгаем, поиграем. Скучно им стало </w:t>
      </w:r>
      <w:proofErr w:type="gramStart"/>
      <w:r>
        <w:rPr>
          <w:rFonts w:ascii="Verdana" w:hAnsi="Verdana"/>
          <w:sz w:val="18"/>
          <w:szCs w:val="18"/>
        </w:rPr>
        <w:t>по одиночке</w:t>
      </w:r>
      <w:proofErr w:type="gramEnd"/>
      <w:r>
        <w:rPr>
          <w:rFonts w:ascii="Verdana" w:hAnsi="Verdana"/>
          <w:sz w:val="18"/>
          <w:szCs w:val="1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</w:t>
      </w:r>
      <w:r>
        <w:rPr>
          <w:rFonts w:ascii="Verdana" w:hAnsi="Verdana"/>
          <w:sz w:val="18"/>
          <w:szCs w:val="18"/>
        </w:rPr>
        <w:lastRenderedPageBreak/>
        <w:t>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«Угадай растение»</w:t>
      </w:r>
    </w:p>
    <w:p w:rsidR="00B71DA6" w:rsidRDefault="00B71DA6" w:rsidP="00B71DA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Сейчас каждый из вас загадает комнатное растение, расскажет нам о нём, не называя его. А мы по рассказу отгадаем растение и назовём его.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Игра с мячом «Я знаю»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>
        <w:rPr>
          <w:rFonts w:ascii="Verdana" w:hAnsi="Verdana"/>
          <w:sz w:val="18"/>
          <w:szCs w:val="18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  <w:r>
        <w:rPr>
          <w:rFonts w:ascii="Verdana" w:hAnsi="Verdana"/>
          <w:sz w:val="18"/>
          <w:szCs w:val="18"/>
        </w:rPr>
        <w:br/>
        <w:t>Аналогично называются другие классы объектов природы.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«Птицы, рыбы, звери»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>
        <w:rPr>
          <w:rFonts w:ascii="Verdana" w:hAnsi="Verdana"/>
          <w:sz w:val="18"/>
          <w:szCs w:val="18"/>
        </w:rPr>
        <w:br/>
        <w:t>Аналогично проводится игра со словами «звери» и «рыбы».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«Воздух, земля, вода»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Воспитатель бросает мяч ребёнку и называет объект природы, например, «сорока». </w:t>
      </w:r>
      <w:proofErr w:type="spellStart"/>
      <w:proofErr w:type="gramStart"/>
      <w:r>
        <w:rPr>
          <w:rFonts w:ascii="Verdana" w:hAnsi="Verdana"/>
          <w:sz w:val="18"/>
          <w:szCs w:val="18"/>
        </w:rPr>
        <w:t>Ребё</w:t>
      </w:r>
      <w:proofErr w:type="spellEnd"/>
      <w:r>
        <w:rPr>
          <w:rFonts w:ascii="Verdana" w:hAnsi="Verdana"/>
          <w:sz w:val="18"/>
          <w:szCs w:val="18"/>
        </w:rPr>
        <w:t>-нок</w:t>
      </w:r>
      <w:proofErr w:type="gramEnd"/>
      <w:r>
        <w:rPr>
          <w:rFonts w:ascii="Verdana" w:hAnsi="Verdana"/>
          <w:sz w:val="18"/>
          <w:szCs w:val="18"/>
        </w:rPr>
        <w:t xml:space="preserve"> должен ответить «воздух» и бросить мяч обратно. </w:t>
      </w:r>
      <w:proofErr w:type="gramStart"/>
      <w:r>
        <w:rPr>
          <w:rFonts w:ascii="Verdana" w:hAnsi="Verdana"/>
          <w:sz w:val="18"/>
          <w:szCs w:val="18"/>
        </w:rPr>
        <w:t>На слово «дельфин» ребёнок отвечает «вода», на слово «волк» - «земля» и т.д.</w:t>
      </w:r>
      <w:proofErr w:type="gramEnd"/>
      <w:r>
        <w:rPr>
          <w:rFonts w:ascii="Verdana" w:hAnsi="Verdana"/>
          <w:sz w:val="18"/>
          <w:szCs w:val="1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>
        <w:rPr>
          <w:rFonts w:ascii="Verdana" w:hAnsi="Verdana"/>
          <w:sz w:val="18"/>
          <w:szCs w:val="1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«Летает, плавает, бегает»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rPr>
          <w:rFonts w:ascii="Verdana" w:hAnsi="Verdana"/>
          <w:sz w:val="18"/>
          <w:szCs w:val="1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«Выбери нужное»</w:t>
      </w:r>
    </w:p>
    <w:p w:rsidR="00B71DA6" w:rsidRDefault="00791A03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</w:t>
      </w:r>
      <w:r w:rsidR="00B71DA6">
        <w:rPr>
          <w:rFonts w:ascii="Verdana" w:hAnsi="Verdana"/>
          <w:sz w:val="18"/>
          <w:szCs w:val="18"/>
        </w:rPr>
        <w:t xml:space="preserve">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="00B71DA6">
        <w:rPr>
          <w:rFonts w:ascii="Verdana" w:hAnsi="Verdana"/>
          <w:sz w:val="18"/>
          <w:szCs w:val="18"/>
        </w:rPr>
        <w:t>Например: «зелёный» - это могут быть картинки листочка, дерева, огурца, капусты, кузнечика, ящерицы и т.д.</w:t>
      </w:r>
      <w:proofErr w:type="gramEnd"/>
      <w:r w:rsidR="00B71DA6">
        <w:rPr>
          <w:rFonts w:ascii="Verdana" w:hAnsi="Verdana"/>
          <w:sz w:val="18"/>
          <w:szCs w:val="18"/>
        </w:rPr>
        <w:t xml:space="preserve"> Или: «влажный» - вода, роса, облако, туман, иней и т.д.</w:t>
      </w:r>
    </w:p>
    <w:p w:rsidR="00B71DA6" w:rsidRDefault="00B71DA6" w:rsidP="00791A03">
      <w:pPr>
        <w:pStyle w:val="a3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single"/>
        </w:rPr>
        <w:t>«Береги природу»</w:t>
      </w:r>
    </w:p>
    <w:p w:rsidR="00B71DA6" w:rsidRDefault="00B71DA6" w:rsidP="00791A03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B71DA6" w:rsidRDefault="00B71DA6" w:rsidP="00B71DA6"/>
    <w:p w:rsidR="009A7DFB" w:rsidRDefault="009A7DFB"/>
    <w:sectPr w:rsidR="009A7DFB" w:rsidSect="00EB5B3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182"/>
    <w:multiLevelType w:val="multilevel"/>
    <w:tmpl w:val="29D0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DA6"/>
    <w:rsid w:val="00791A03"/>
    <w:rsid w:val="009A7DFB"/>
    <w:rsid w:val="00B71DA6"/>
    <w:rsid w:val="00E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1DA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B7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FF99-A0C0-4ED4-91F4-3952E4B3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Компьютер</cp:lastModifiedBy>
  <cp:revision>5</cp:revision>
  <cp:lastPrinted>2017-05-24T04:48:00Z</cp:lastPrinted>
  <dcterms:created xsi:type="dcterms:W3CDTF">2010-05-10T07:20:00Z</dcterms:created>
  <dcterms:modified xsi:type="dcterms:W3CDTF">2017-05-24T04:48:00Z</dcterms:modified>
</cp:coreProperties>
</file>