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7" w:rsidRPr="00A74D67" w:rsidRDefault="00A74D67" w:rsidP="00A74D67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sz w:val="32"/>
          <w:szCs w:val="32"/>
        </w:rPr>
      </w:pPr>
      <w:r w:rsidRPr="00A74D67">
        <w:rPr>
          <w:rFonts w:asciiTheme="majorHAnsi" w:hAnsiTheme="majorHAnsi"/>
          <w:b/>
          <w:sz w:val="32"/>
          <w:szCs w:val="32"/>
        </w:rPr>
        <w:t>РЕКОМЕНДАЦИИ ДЛЯ РОДИТЕЛЕЙ</w:t>
      </w:r>
    </w:p>
    <w:p w:rsidR="00A74D67" w:rsidRPr="00A74D67" w:rsidRDefault="00A74D67" w:rsidP="00A74D67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sz w:val="32"/>
          <w:szCs w:val="32"/>
        </w:rPr>
      </w:pPr>
      <w:r w:rsidRPr="00A74D67">
        <w:rPr>
          <w:rFonts w:asciiTheme="majorHAnsi" w:hAnsiTheme="majorHAnsi"/>
          <w:b/>
          <w:sz w:val="32"/>
          <w:szCs w:val="32"/>
        </w:rPr>
        <w:t>ПО ОРГАНИЗАЦИИ ЛЕТНЕГО ОТДЫХА ДЕТЕЙ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Летние каникулы - самое благоприятное время, когда необходимо использовать все имеющиеся возможности для оздоровления ребенка. Солнце, воздух и вода - самые благоприятные факторы для детей любого возраста. На свежем воздухе ребёнок должен находиться как можно дольше. Прогулки, игры, физкультурные занятия - лучший ежедневный отдых после учебного года, т.к. двигательная активность у детей в учебный период снижается на 50%. Лето - время путешествий, отдыха, закаливания и оздоровления детей. Планируйте летний отдых вместе с детьми. Очень важно, чтобы родители с наибольшей пользой распределили драгоценное каникулярное время. В целях предотвращения психологического дискомфорта, конфликтов, заболеваний следует ребенка заранее подготовить к летнему отдыху.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Но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Для начала детям не помешало бы отоспаться вволю! Известно, что большинство детей недосыпают 1 - 1,5 и даже иногда и 2 часа в учебные дни. А ведь детские неврозы наиболее часто развиваются в результате систематического недосыпания.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 xml:space="preserve">Максимально оградите ребенка от компьютера или хотя бы сократите пользование им до гигиенически рекомендуемых норм (7 минут - дети до 5 лет; 10 минут - дети 6 лет; 15 минут - ученики начальных классов). Летние каникулы - это лучшее время для того, чтобы, наконец, дать ребёнку то, что Вы давно собирались, но не успели в течение учебного года. Появляется больше времени для общения с ребёнком, проведения совместной деятельности. Читайте вместе, делитесь с ребёнком мнением о </w:t>
      </w:r>
      <w:proofErr w:type="gramStart"/>
      <w:r w:rsidRPr="00A74D67">
        <w:rPr>
          <w:sz w:val="28"/>
          <w:szCs w:val="28"/>
        </w:rPr>
        <w:t>прочитанном</w:t>
      </w:r>
      <w:proofErr w:type="gramEnd"/>
      <w:r w:rsidRPr="00A74D67">
        <w:rPr>
          <w:sz w:val="28"/>
          <w:szCs w:val="28"/>
        </w:rPr>
        <w:t>. Приобщайте ребёнка к культуре семейного чтения, наслаждайтесь чтением сами и выработайте у детей отношение к чтению как к удовольствию. По очереди читайте друг другу рассказы или смешные истории; поощряйте чтение детей вслух, чтобы развить навык и уверенность в себе, умение близко к тексту пересказывать прочитанное.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Во время летнего отдыха Вы также можете оказывать влияние и на интерес ребёнка к учебной деятельности. Для этого: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- подчеркивайте важную роль хорошего образования в Вашей жизни;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- обсуждая знакомых (взрослых или детей) обращайте внимание на качество и уровень их образованности;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- подчеркивайте востребованность грамотных специалистов на производстве;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- будьте внимательны к склонностям и интересам Вашего ребёнка, способствуйте их развитию, через них осваивая все более широкие области знания;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- обсуждая с ребёнком современную литературу, обращайте его внимание на привлекательность имиджа образованного, независимого, самостоятельного, делающего успешную карьеру человека.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lastRenderedPageBreak/>
        <w:t>• Из широкого спектра возможностей выберите те виды летнего отдыха, развлечений, занятий, которые устроят Вашего ребёнка и Вас.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• Учитывайте склонность детей к активным видам отдыха.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• Используйте каникулы для того, чтобы Ваш ребенок приобрел полезные житейские навыки (ремонт автомобиля, благоустройство жилья и другие занятия).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• Совместная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• Лето дает Вам возможность оценить возросший уровень возможностей Вашего ребёнка, преодолеть старые стереотипы детско-родительских отношений, оценить ребёнка как возможного или уже состоявшегося помощника.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• Успешность работы в видах деятельности, не связанных с учебой, может стать важнейшим средством профилактики неуверенности, тревожности, заниженной самооценки.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• Каникулы - время первой влюблённости. Бурное и кратковременное увлечение может восприниматься как большое серьезное чувство на всю оставшуюся жизнь. Родители вряд ли смогут уберечь</w:t>
      </w:r>
      <w:r w:rsidR="00A74D67">
        <w:rPr>
          <w:sz w:val="28"/>
          <w:szCs w:val="28"/>
        </w:rPr>
        <w:t xml:space="preserve"> "взрослого" ребёнка от ошибок,</w:t>
      </w:r>
      <w:r w:rsidRPr="00A74D67">
        <w:rPr>
          <w:sz w:val="28"/>
          <w:szCs w:val="28"/>
        </w:rPr>
        <w:t xml:space="preserve"> они в состоянии сделать ребёнка сильнее, поддержав его. Негодовать, печалиться - значит "нормально" пережить разочарование. Важно поддержать ребёнка, проявив сочувствие.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• Позволяйте ребёнку чувствовать себя взрослым и самостоятельным. Самостоятельное принятие решений и ответственность за него - неотъемлемая часть взросления. Используйте стратегию принимающего, поддерживающего поведения.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• Друг вашего ребёнка - отличная возможность увидеть, какие его потребности не реализуются в общении с Вами. Какими бы странными эти потребности ни казались Вам, Вашему сыну или дочери они зачем-то нужны, поэтому не стоит их резко критиковать. Эффект может быть обратным.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Не рекомендуется допускать значительных отклонений в режиме дня: время пробуждения и отдыха ко сну должны быть примерно такими, как во время учебного года, или изменены в разумных пределах.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Следует обратить внимание на питание ребёнка. Рацион должен быть сбалансированным и содержать достаточное количество белков и углеводов, а это молочные и мясные продукты, свежие фрукты, ягоды и овощи. Лето - самый благоприятный период для восполнения недостатка витаминов.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Можно определить ребенка в летнее оздоровительное учреждение, хотя бы на один месяц. Детям с хроническими заболеваниями полезно оздоровление в условиях санатория. Родителям следует воспользоваться каникулярным временем, чтобы проконсультировать ребёнка у врачей и провести курс профилактических процедур.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 xml:space="preserve">Солнце - это тепло, хорошее настроение, здоровье. Однако избыточное облучение солнечным светом может иметь отрицательный эффект: солнечные ожоги, расстройства </w:t>
      </w:r>
      <w:proofErr w:type="gramStart"/>
      <w:r w:rsidRPr="00A74D67">
        <w:rPr>
          <w:sz w:val="28"/>
          <w:szCs w:val="28"/>
        </w:rPr>
        <w:t>сердечно-сосудистой</w:t>
      </w:r>
      <w:proofErr w:type="gramEnd"/>
      <w:r w:rsidRPr="00A74D67">
        <w:rPr>
          <w:sz w:val="28"/>
          <w:szCs w:val="28"/>
        </w:rPr>
        <w:t xml:space="preserve"> системы, дыхания, </w:t>
      </w:r>
      <w:r w:rsidRPr="00A74D67">
        <w:rPr>
          <w:sz w:val="28"/>
          <w:szCs w:val="28"/>
        </w:rPr>
        <w:lastRenderedPageBreak/>
        <w:t>вялость, раздражительность, головокружение в результате теплового и солнечного ударов. Детям не следует специально загорать на открытом солнце. Во избежание перегрева необходимо голову покрыть шляпой, кепкой, панамой.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 xml:space="preserve">Температура воздуха в тени должна быть 20-22°С. Нельзя принимать солнечные ванны натощак и ранее чем через 1-1,5 часа после еды. Лучшее время - с 9 до 11 часов и с 16 до 18 часов. </w:t>
      </w:r>
      <w:proofErr w:type="gramStart"/>
      <w:r w:rsidRPr="00A74D67">
        <w:rPr>
          <w:sz w:val="28"/>
          <w:szCs w:val="28"/>
        </w:rPr>
        <w:t>В первые</w:t>
      </w:r>
      <w:proofErr w:type="gramEnd"/>
      <w:r w:rsidRPr="00A74D67">
        <w:rPr>
          <w:sz w:val="28"/>
          <w:szCs w:val="28"/>
        </w:rPr>
        <w:t xml:space="preserve"> 2-3 дня пребывание под открытыми солнечными лучами должно составлять не более 5 минут, затем время постепенно увеличивают. Длительность солнечных ванн строго индивидуальна: зависит от возраста, типа кожи, состояния ребёнка. Желательно, чтобы дети не лежали на открытом солнце, а играли, бегали, попадая то на солнце, то в тень. Солнечные ванны противопоказаны детям с повышенной температурой тела, недомоганием, головной болью.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На прогулки необходимо брать с собой минеральную, питьевую в бутылках или кипяченую охлажденную (но не ледяную) воду, которую надо пить в небольших количествах маленькими глотками, а также соки или фрукты.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 xml:space="preserve">В жаркие дни дети должны носить одежду только из натуральных тканей. Следует </w:t>
      </w:r>
      <w:proofErr w:type="gramStart"/>
      <w:r w:rsidRPr="00A74D67">
        <w:rPr>
          <w:sz w:val="28"/>
          <w:szCs w:val="28"/>
        </w:rPr>
        <w:t>избегать одежду</w:t>
      </w:r>
      <w:proofErr w:type="gramEnd"/>
      <w:r w:rsidRPr="00A74D67">
        <w:rPr>
          <w:sz w:val="28"/>
          <w:szCs w:val="28"/>
        </w:rPr>
        <w:t xml:space="preserve"> из синтетических тканей, которая плохо пропускает воздух. В качестве хорошей защиты подойдут вещи из хлопка и льна, лучше отдавать предпочтение цветным тканям (красным, зеленым, желтым, оранжевым, синим), нежели однотонным светлым. Одежда светлых тонов (особенно белая) в большей степени пропускает солнечные лучи.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Во время купания в реке или озере на ребёнка действует несколько факторов внешней среды -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 Купаться в открытом водоёме можно с 3-4 летнего возраста, но только после прохождения подготовительных процедур (обтирание, обливание, душ).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Исключительно сильное влияние на организм ребёнка оказывают морские купания (вода имеет сложный химический состав). Очень полезен морской воздух. Купание в море разрешается  детям с двух лет. Начинать эти процедуры можно при температуре воды не ниже 20°С. При первых купаниях ребёнок по существу только окунается, находясь в воде 20-30 секунд. Постепенно продолжительность пребывания в воде увеличивается для дошкольников до 3-5 минут, для школьников до 8-10 минут. Необходимо внимательно следить за состоянием здоровья ребенка и его реакцией на купание.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 xml:space="preserve">Если вы отдыхаете в деревне или на даче, позвольте ребёнку по утрам бегать босиком по росе. Кратковременное воздействие холодной воды на </w:t>
      </w:r>
      <w:r w:rsidRPr="00A74D67">
        <w:rPr>
          <w:sz w:val="28"/>
          <w:szCs w:val="28"/>
        </w:rPr>
        <w:lastRenderedPageBreak/>
        <w:t>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</w:t>
      </w:r>
    </w:p>
    <w:p w:rsidR="00E10A81" w:rsidRPr="00A74D67" w:rsidRDefault="00E10A81" w:rsidP="00A74D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В каникулы необходимо позаботиться и о безопасности ребёнка. Прежде чем отпустить его кататься на велосипеде, роликовых коньках, убедитесь, что снаряжение исправно, а он хорошо знает, как им пользоваться. Постарайтесь сделать все от вас зависящее, чтобы уберечь ребёнка от травм.</w:t>
      </w:r>
    </w:p>
    <w:p w:rsidR="00E10A81" w:rsidRPr="00A74D67" w:rsidRDefault="00E10A81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D67">
        <w:rPr>
          <w:sz w:val="28"/>
          <w:szCs w:val="28"/>
        </w:rPr>
        <w:t>Чтобы легче было вернуться к школьной жизни, подготовку к новому учебному году начните уже в июле: купите школьные письменные принадлежности, ранец, необходимую одежду, обувь, спортивный костюм. Это нужно сделать заранее, чтобы не нервничать в последние дни каникул. Перед началом нового учебного года в последние дни августа посоветуйте ребенку навести порядок на письменном столе, книжных полках, в шкафу.</w:t>
      </w:r>
    </w:p>
    <w:p w:rsidR="0012326D" w:rsidRPr="00A74D67" w:rsidRDefault="00E10A81" w:rsidP="00A74D67">
      <w:pPr>
        <w:pStyle w:val="a3"/>
        <w:spacing w:before="0" w:beforeAutospacing="0" w:after="0" w:afterAutospacing="0"/>
        <w:ind w:left="708"/>
        <w:rPr>
          <w:b/>
          <w:sz w:val="28"/>
          <w:szCs w:val="28"/>
        </w:rPr>
      </w:pPr>
      <w:r w:rsidRPr="00A74D67">
        <w:rPr>
          <w:b/>
          <w:sz w:val="28"/>
          <w:szCs w:val="28"/>
        </w:rPr>
        <w:t>Соблюдение перечисленных довольно простых рекомендаций обезопасит летний отдых, сохранит и укрепит здоровье детей.</w:t>
      </w:r>
    </w:p>
    <w:p w:rsidR="00A74D67" w:rsidRDefault="00A74D67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4D67" w:rsidRPr="00A74D67" w:rsidRDefault="00A74D67" w:rsidP="00A74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A74D67" w:rsidRPr="00A74D67" w:rsidSect="0012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A81"/>
    <w:rsid w:val="0012326D"/>
    <w:rsid w:val="00A74D67"/>
    <w:rsid w:val="00E1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Компьютер</cp:lastModifiedBy>
  <cp:revision>2</cp:revision>
  <dcterms:created xsi:type="dcterms:W3CDTF">2015-05-27T17:53:00Z</dcterms:created>
  <dcterms:modified xsi:type="dcterms:W3CDTF">2017-05-30T08:18:00Z</dcterms:modified>
</cp:coreProperties>
</file>