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C5" w:rsidRDefault="009E7725">
      <w:r>
        <w:rPr>
          <w:noProof/>
          <w:lang w:eastAsia="ru-RU"/>
        </w:rPr>
        <w:drawing>
          <wp:inline distT="0" distB="0" distL="0" distR="0">
            <wp:extent cx="5966460" cy="8211194"/>
            <wp:effectExtent l="0" t="0" r="0" b="0"/>
            <wp:docPr id="2" name="Рисунок 2" descr="C:\Users\Компьютер\Pictures\2020-10-15 2\2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Pictures\2020-10-15 2\2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821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101D" w:rsidRDefault="00A5101D"/>
    <w:p w:rsidR="00A5101D" w:rsidRDefault="00A5101D"/>
    <w:p w:rsidR="00A5101D" w:rsidRDefault="00A5101D"/>
    <w:p w:rsidR="00A5101D" w:rsidRDefault="00A5101D" w:rsidP="00A5101D">
      <w:pPr>
        <w:widowControl w:val="0"/>
        <w:spacing w:after="0" w:line="278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5101D" w:rsidRDefault="00A5101D" w:rsidP="00A5101D">
      <w:pPr>
        <w:widowControl w:val="0"/>
        <w:spacing w:after="0" w:line="278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5101D" w:rsidRPr="00A5101D" w:rsidRDefault="00A5101D" w:rsidP="00A5101D">
      <w:pPr>
        <w:widowControl w:val="0"/>
        <w:spacing w:after="0" w:line="278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муниципальное бюджетное дошкольное образовательное учреждение</w:t>
      </w:r>
    </w:p>
    <w:p w:rsidR="00A5101D" w:rsidRPr="00A5101D" w:rsidRDefault="00A5101D" w:rsidP="00A5101D">
      <w:pPr>
        <w:widowControl w:val="0"/>
        <w:spacing w:after="0" w:line="278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«Детский сад № 255»</w:t>
      </w:r>
    </w:p>
    <w:p w:rsidR="00A5101D" w:rsidRPr="00A5101D" w:rsidRDefault="00A5101D" w:rsidP="00A5101D">
      <w:pPr>
        <w:widowControl w:val="0"/>
        <w:spacing w:after="0" w:line="278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5101D" w:rsidRPr="00A5101D" w:rsidRDefault="00A5101D" w:rsidP="00A5101D">
      <w:pPr>
        <w:widowControl w:val="0"/>
        <w:spacing w:after="0" w:line="278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5101D" w:rsidRPr="00A5101D" w:rsidRDefault="00A5101D" w:rsidP="00A5101D">
      <w:pPr>
        <w:widowControl w:val="0"/>
        <w:spacing w:after="0" w:line="278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5101D" w:rsidRPr="00A5101D" w:rsidRDefault="00A5101D" w:rsidP="00A5101D">
      <w:pPr>
        <w:widowControl w:val="0"/>
        <w:shd w:val="clear" w:color="auto" w:fill="FFFFFF"/>
        <w:spacing w:after="0" w:line="278" w:lineRule="exact"/>
        <w:ind w:lef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УТВЕРЖДЕНО:</w:t>
      </w:r>
    </w:p>
    <w:p w:rsidR="00A5101D" w:rsidRPr="00A5101D" w:rsidRDefault="00A5101D" w:rsidP="00A5101D">
      <w:pPr>
        <w:widowControl w:val="0"/>
        <w:shd w:val="clear" w:color="auto" w:fill="FFFFFF"/>
        <w:spacing w:after="0" w:line="278" w:lineRule="exact"/>
        <w:ind w:lef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Заведующая МБ ДОУ</w:t>
      </w:r>
    </w:p>
    <w:p w:rsidR="00A5101D" w:rsidRPr="00A5101D" w:rsidRDefault="00A5101D" w:rsidP="00A5101D">
      <w:pPr>
        <w:widowControl w:val="0"/>
        <w:shd w:val="clear" w:color="auto" w:fill="FFFFFF"/>
        <w:spacing w:after="0" w:line="278" w:lineRule="exact"/>
        <w:ind w:lef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«Детский сад №255»</w:t>
      </w:r>
    </w:p>
    <w:p w:rsidR="00A5101D" w:rsidRPr="00A5101D" w:rsidRDefault="00A5101D" w:rsidP="00A5101D">
      <w:pPr>
        <w:widowControl w:val="0"/>
        <w:shd w:val="clear" w:color="auto" w:fill="FFFFFF"/>
        <w:spacing w:after="0" w:line="278" w:lineRule="exact"/>
        <w:ind w:lef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________Озерова Н.Н.</w:t>
      </w:r>
    </w:p>
    <w:p w:rsidR="00A5101D" w:rsidRPr="00A5101D" w:rsidRDefault="00A5101D" w:rsidP="00A5101D">
      <w:pPr>
        <w:widowControl w:val="0"/>
        <w:spacing w:after="0" w:line="278" w:lineRule="exact"/>
        <w:ind w:lef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 №___от «__»__20__г.</w:t>
      </w:r>
    </w:p>
    <w:p w:rsidR="00A5101D" w:rsidRPr="00A5101D" w:rsidRDefault="00A5101D" w:rsidP="00A5101D">
      <w:pPr>
        <w:widowControl w:val="0"/>
        <w:spacing w:after="0" w:line="278" w:lineRule="exact"/>
        <w:ind w:lef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5101D" w:rsidRPr="00A5101D" w:rsidRDefault="00A5101D" w:rsidP="00A5101D">
      <w:pPr>
        <w:widowControl w:val="0"/>
        <w:spacing w:after="0" w:line="278" w:lineRule="exact"/>
        <w:ind w:lef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5101D" w:rsidRPr="00A5101D" w:rsidRDefault="00A5101D" w:rsidP="00A5101D">
      <w:pPr>
        <w:widowControl w:val="0"/>
        <w:spacing w:after="0" w:line="278" w:lineRule="exact"/>
        <w:ind w:lef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5101D" w:rsidRPr="00A5101D" w:rsidRDefault="00A5101D" w:rsidP="00A5101D">
      <w:pPr>
        <w:widowControl w:val="0"/>
        <w:spacing w:after="0" w:line="278" w:lineRule="exact"/>
        <w:ind w:lef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5101D" w:rsidRPr="00A5101D" w:rsidRDefault="00A5101D" w:rsidP="00A5101D">
      <w:pPr>
        <w:widowControl w:val="0"/>
        <w:spacing w:after="0" w:line="278" w:lineRule="exact"/>
        <w:ind w:lef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5101D" w:rsidRPr="00A5101D" w:rsidRDefault="00A5101D" w:rsidP="00A5101D">
      <w:pPr>
        <w:widowControl w:val="0"/>
        <w:spacing w:after="0" w:line="278" w:lineRule="exact"/>
        <w:ind w:left="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5101D" w:rsidRPr="00A5101D" w:rsidRDefault="00A5101D" w:rsidP="00A5101D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</w:pPr>
    </w:p>
    <w:p w:rsidR="00A5101D" w:rsidRPr="00A5101D" w:rsidRDefault="00A5101D" w:rsidP="00A5101D">
      <w:pPr>
        <w:widowControl w:val="0"/>
        <w:spacing w:before="1170" w:after="0" w:line="413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  <w:t>ПОЛОЖЕНИЕ</w:t>
      </w:r>
    </w:p>
    <w:p w:rsidR="00A5101D" w:rsidRPr="00A5101D" w:rsidRDefault="00A5101D" w:rsidP="00A5101D">
      <w:pPr>
        <w:widowControl w:val="0"/>
        <w:spacing w:after="0" w:line="413" w:lineRule="exac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  <w:t>о порядке применения электронного обучения и дистанционных образовательных технологий при реализации образовательных программ в муниципальном бюджетном дошкольном учреждении</w:t>
      </w:r>
    </w:p>
    <w:p w:rsidR="00A5101D" w:rsidRPr="00A5101D" w:rsidRDefault="00A5101D" w:rsidP="00A5101D">
      <w:pPr>
        <w:widowControl w:val="0"/>
        <w:spacing w:after="2092" w:line="413" w:lineRule="exact"/>
        <w:ind w:right="24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  <w:t>«Детский сад № 255»</w:t>
      </w:r>
    </w:p>
    <w:p w:rsidR="00A5101D" w:rsidRPr="00A5101D" w:rsidRDefault="00A5101D" w:rsidP="00A5101D">
      <w:pPr>
        <w:widowControl w:val="0"/>
        <w:spacing w:after="0" w:line="274" w:lineRule="exac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ПРИНЯТО:</w:t>
      </w:r>
    </w:p>
    <w:p w:rsidR="00A5101D" w:rsidRPr="00A5101D" w:rsidRDefault="00A5101D" w:rsidP="00A5101D">
      <w:pPr>
        <w:widowControl w:val="0"/>
        <w:tabs>
          <w:tab w:val="left" w:pos="2835"/>
        </w:tabs>
        <w:spacing w:after="0" w:line="274" w:lineRule="exact"/>
        <w:ind w:left="360"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Педагогическим советом </w:t>
      </w:r>
    </w:p>
    <w:p w:rsidR="00A5101D" w:rsidRPr="00A5101D" w:rsidRDefault="00A5101D" w:rsidP="00A5101D">
      <w:pPr>
        <w:widowControl w:val="0"/>
        <w:tabs>
          <w:tab w:val="left" w:pos="360"/>
        </w:tabs>
        <w:spacing w:after="2967" w:line="274" w:lineRule="exact"/>
        <w:ind w:left="360"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№___ от «___»_____20___г.</w:t>
      </w:r>
    </w:p>
    <w:p w:rsidR="00A5101D" w:rsidRPr="00A5101D" w:rsidRDefault="00A5101D" w:rsidP="00A5101D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A5101D" w:rsidRPr="00A5101D" w:rsidSect="00BA4465">
          <w:footerReference w:type="default" r:id="rId9"/>
          <w:footerReference w:type="first" r:id="rId10"/>
          <w:pgSz w:w="11900" w:h="16840"/>
          <w:pgMar w:top="851" w:right="1127" w:bottom="773" w:left="1377" w:header="0" w:footer="3" w:gutter="0"/>
          <w:cols w:space="720"/>
          <w:noEndnote/>
          <w:titlePg/>
          <w:docGrid w:linePitch="360"/>
        </w:sect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Новокузнецкий городской округ</w:t>
      </w:r>
    </w:p>
    <w:p w:rsidR="00A5101D" w:rsidRPr="00A5101D" w:rsidRDefault="00A5101D" w:rsidP="00A5101D">
      <w:pPr>
        <w:keepNext/>
        <w:keepLines/>
        <w:widowControl w:val="0"/>
        <w:numPr>
          <w:ilvl w:val="0"/>
          <w:numId w:val="1"/>
        </w:numPr>
        <w:tabs>
          <w:tab w:val="left" w:pos="4496"/>
        </w:tabs>
        <w:spacing w:after="0" w:line="274" w:lineRule="exact"/>
        <w:ind w:left="41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0"/>
      <w:r w:rsidRPr="00A51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Общие положения</w:t>
      </w:r>
      <w:bookmarkEnd w:id="1"/>
    </w:p>
    <w:p w:rsidR="00A5101D" w:rsidRPr="00A5101D" w:rsidRDefault="00A5101D" w:rsidP="00A5101D">
      <w:pPr>
        <w:widowControl w:val="0"/>
        <w:numPr>
          <w:ilvl w:val="1"/>
          <w:numId w:val="1"/>
        </w:numPr>
        <w:tabs>
          <w:tab w:val="left" w:pos="1439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Положение о порядке применения электронного обучения и дистанционных образовательных технологий (далее - ЭО и ДОТ) при реализации образовательных программ (далее по тексту - Положение) разработано для муниципального бюджетного дошкольного образовательного учреждения «Детский сад № 255» (далее - Учреждение) на основании:</w:t>
      </w:r>
    </w:p>
    <w:p w:rsidR="00A5101D" w:rsidRPr="00A5101D" w:rsidRDefault="00A5101D" w:rsidP="00A5101D">
      <w:pPr>
        <w:widowControl w:val="0"/>
        <w:numPr>
          <w:ilvl w:val="0"/>
          <w:numId w:val="2"/>
        </w:numPr>
        <w:tabs>
          <w:tab w:val="left" w:pos="670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Федерального закона Российской Федерации от 29.12.2012г. №273-ФЗ «Об образовании в Российской Федерации»;</w:t>
      </w:r>
    </w:p>
    <w:p w:rsidR="00A5101D" w:rsidRPr="00A5101D" w:rsidRDefault="00A5101D" w:rsidP="00A5101D">
      <w:pPr>
        <w:widowControl w:val="0"/>
        <w:numPr>
          <w:ilvl w:val="0"/>
          <w:numId w:val="2"/>
        </w:numPr>
        <w:tabs>
          <w:tab w:val="left" w:pos="670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приказа Министерства образования и науки Российской Федерации от 06.05.2005г. №137 «Об использовании дистанционных образовательных технологий»;</w:t>
      </w:r>
    </w:p>
    <w:p w:rsidR="00A5101D" w:rsidRPr="00A5101D" w:rsidRDefault="00A5101D" w:rsidP="00A5101D">
      <w:pPr>
        <w:widowControl w:val="0"/>
        <w:numPr>
          <w:ilvl w:val="0"/>
          <w:numId w:val="2"/>
        </w:numPr>
        <w:tabs>
          <w:tab w:val="left" w:pos="670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Постановления Правительства РФ от 15.04.201г. №313 «Об утверждении государственной программы Российской Федерации «Информационное общество (2011 - 2020 годы)»;</w:t>
      </w:r>
    </w:p>
    <w:p w:rsidR="00A5101D" w:rsidRPr="00A5101D" w:rsidRDefault="00A5101D" w:rsidP="00A5101D">
      <w:pPr>
        <w:widowControl w:val="0"/>
        <w:numPr>
          <w:ilvl w:val="0"/>
          <w:numId w:val="2"/>
        </w:numPr>
        <w:tabs>
          <w:tab w:val="left" w:pos="682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Закона Кемеровской области от 05.07.2013г. №8-ОЗ «Об образовании»;</w:t>
      </w:r>
    </w:p>
    <w:p w:rsidR="00A5101D" w:rsidRPr="00A5101D" w:rsidRDefault="00A5101D" w:rsidP="00A5101D">
      <w:pPr>
        <w:widowControl w:val="0"/>
        <w:numPr>
          <w:ilvl w:val="0"/>
          <w:numId w:val="2"/>
        </w:numPr>
        <w:tabs>
          <w:tab w:val="left" w:pos="893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Концепции использования дистанционных образовательных технологий в общеобразовательных учреждениях Кемеровской области от 09.07.2012 г. №3896/10;</w:t>
      </w:r>
    </w:p>
    <w:p w:rsidR="00A5101D" w:rsidRPr="00A5101D" w:rsidRDefault="00A5101D" w:rsidP="00A5101D">
      <w:pPr>
        <w:widowControl w:val="0"/>
        <w:numPr>
          <w:ilvl w:val="0"/>
          <w:numId w:val="2"/>
        </w:numPr>
        <w:tabs>
          <w:tab w:val="left" w:pos="670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приказа Комитета образования и науки администрации г. Новокузнецка от 19.11.2013г. №1283.</w:t>
      </w:r>
    </w:p>
    <w:p w:rsidR="00A5101D" w:rsidRPr="00A5101D" w:rsidRDefault="00A5101D" w:rsidP="00A5101D">
      <w:pPr>
        <w:widowControl w:val="0"/>
        <w:numPr>
          <w:ilvl w:val="1"/>
          <w:numId w:val="1"/>
        </w:numPr>
        <w:tabs>
          <w:tab w:val="left" w:pos="1439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 ДОТ понимаются образовательные технологии, реализуемые в основном с применением информационных и телекоммуникационных технологий при определенном (на расстоянии) или полностью опосредованном взаимодействии воспитанника и педагогического работника. Целью организации обучения с использованием ЭО и ДОТ является предоставление воспитанникам возможности освоения образовательных программ непосредственно по месту жительства или его временного пребывания (нахождения).</w:t>
      </w:r>
    </w:p>
    <w:p w:rsidR="00A5101D" w:rsidRPr="00A5101D" w:rsidRDefault="00A5101D" w:rsidP="00A5101D">
      <w:pPr>
        <w:widowControl w:val="0"/>
        <w:numPr>
          <w:ilvl w:val="1"/>
          <w:numId w:val="1"/>
        </w:numPr>
        <w:tabs>
          <w:tab w:val="left" w:pos="1439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Учреждение вправе самостоятельно решать вопросы разработки и использования ЭО и ДОТ в соответствии с федеральным государственным образовательным стандартом и общим порядком реализации образовательных программ, установленных законодательством и иными нормативными актами Российской Федерации в области образования.</w:t>
      </w:r>
    </w:p>
    <w:p w:rsidR="00A5101D" w:rsidRPr="00A5101D" w:rsidRDefault="00A5101D" w:rsidP="00A5101D">
      <w:pPr>
        <w:widowControl w:val="0"/>
        <w:numPr>
          <w:ilvl w:val="1"/>
          <w:numId w:val="1"/>
        </w:numPr>
        <w:tabs>
          <w:tab w:val="left" w:pos="1439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Учреждение вправе использовать ДОТ при всех предусмотренных действующим законодательством формах получения образования или при их сочетании, при проведении различных видов занятий.</w:t>
      </w:r>
    </w:p>
    <w:p w:rsidR="00A5101D" w:rsidRPr="00A5101D" w:rsidRDefault="00A5101D" w:rsidP="00A5101D">
      <w:pPr>
        <w:widowControl w:val="0"/>
        <w:numPr>
          <w:ilvl w:val="1"/>
          <w:numId w:val="1"/>
        </w:numPr>
        <w:tabs>
          <w:tab w:val="left" w:pos="1439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ДОТ не исключает возможности проведения практических занятий, текущего контроля путем непосредственного взаимодействия педагогических работников с воспитанниками. Соотношение объема проведенных практических занятий с использованием ДОТ или путем непосредственного взаимодействия педагогического работника с воспитанниками определяется Учреждением исходя из целесообразности.</w:t>
      </w:r>
    </w:p>
    <w:p w:rsidR="00A5101D" w:rsidRPr="00A5101D" w:rsidRDefault="00A5101D" w:rsidP="00A5101D">
      <w:pPr>
        <w:widowControl w:val="0"/>
        <w:numPr>
          <w:ilvl w:val="1"/>
          <w:numId w:val="1"/>
        </w:numPr>
        <w:tabs>
          <w:tab w:val="left" w:pos="1439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ДОТ целесообразно использовать в образовательном процессе для воспитанников:</w:t>
      </w:r>
    </w:p>
    <w:p w:rsidR="00A5101D" w:rsidRPr="00A5101D" w:rsidRDefault="00A5101D" w:rsidP="00A5101D">
      <w:pPr>
        <w:widowControl w:val="0"/>
        <w:numPr>
          <w:ilvl w:val="0"/>
          <w:numId w:val="3"/>
        </w:numPr>
        <w:tabs>
          <w:tab w:val="left" w:pos="670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ограниченными возможностями здоровья, которые препятствуют возможности регулярно посещать Учреждение (находящихся в медицинских учреждениях, санатории, дома и т.п.);</w:t>
      </w:r>
      <w:proofErr w:type="gramEnd"/>
    </w:p>
    <w:p w:rsidR="00A5101D" w:rsidRPr="00A5101D" w:rsidRDefault="00A5101D" w:rsidP="00A5101D">
      <w:pPr>
        <w:widowControl w:val="0"/>
        <w:numPr>
          <w:ilvl w:val="0"/>
          <w:numId w:val="3"/>
        </w:numPr>
        <w:tabs>
          <w:tab w:val="left" w:pos="670"/>
        </w:tabs>
        <w:spacing w:after="236" w:line="269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временно находящихся в другом от основного места проживания месте (длительная командировка родителей, участие в спортивных соревнованиях и творческих интеллектуальных конкурсах и т.п.).</w:t>
      </w:r>
    </w:p>
    <w:p w:rsidR="00A5101D" w:rsidRPr="00A5101D" w:rsidRDefault="00A5101D" w:rsidP="00A5101D">
      <w:pPr>
        <w:keepNext/>
        <w:keepLines/>
        <w:widowControl w:val="0"/>
        <w:numPr>
          <w:ilvl w:val="0"/>
          <w:numId w:val="1"/>
        </w:numPr>
        <w:tabs>
          <w:tab w:val="left" w:pos="3863"/>
        </w:tabs>
        <w:spacing w:after="0" w:line="274" w:lineRule="exact"/>
        <w:ind w:left="35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1"/>
      <w:r w:rsidRPr="00A51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основные задачи ДОТ.</w:t>
      </w:r>
      <w:bookmarkEnd w:id="2"/>
    </w:p>
    <w:p w:rsidR="00A5101D" w:rsidRPr="00A5101D" w:rsidRDefault="00A5101D" w:rsidP="00A5101D">
      <w:pPr>
        <w:widowControl w:val="0"/>
        <w:numPr>
          <w:ilvl w:val="1"/>
          <w:numId w:val="1"/>
        </w:numPr>
        <w:tabs>
          <w:tab w:val="left" w:pos="1439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Основной целью использования ЭО и ДОТ является создание единой информационной среды, позволяющей предоставить возможность получения доступного, качественного и эффективного образования всем категориям воспитанников независимо от места их проживания, возраста, состояния здоровья и социального положения.</w:t>
      </w:r>
    </w:p>
    <w:p w:rsidR="00A5101D" w:rsidRPr="00A5101D" w:rsidRDefault="00A5101D" w:rsidP="00A5101D">
      <w:pPr>
        <w:widowControl w:val="0"/>
        <w:numPr>
          <w:ilvl w:val="1"/>
          <w:numId w:val="1"/>
        </w:numPr>
        <w:tabs>
          <w:tab w:val="left" w:pos="1439"/>
        </w:tabs>
        <w:spacing w:after="0" w:line="274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Использование ДОТ способствует решению следующих задач:</w:t>
      </w:r>
    </w:p>
    <w:p w:rsidR="00A5101D" w:rsidRPr="00A5101D" w:rsidRDefault="00A5101D" w:rsidP="00A5101D">
      <w:pPr>
        <w:widowControl w:val="0"/>
        <w:numPr>
          <w:ilvl w:val="0"/>
          <w:numId w:val="3"/>
        </w:numPr>
        <w:tabs>
          <w:tab w:val="left" w:pos="706"/>
        </w:tabs>
        <w:spacing w:after="0" w:line="240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повышение эффективности организации образовательного процесса, качества образования;</w:t>
      </w:r>
    </w:p>
    <w:p w:rsidR="00A5101D" w:rsidRPr="00A5101D" w:rsidRDefault="00A5101D" w:rsidP="00A5101D">
      <w:pPr>
        <w:widowControl w:val="0"/>
        <w:numPr>
          <w:ilvl w:val="0"/>
          <w:numId w:val="3"/>
        </w:numPr>
        <w:tabs>
          <w:tab w:val="left" w:pos="706"/>
        </w:tabs>
        <w:spacing w:after="0" w:line="240" w:lineRule="exact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условий для получения дополнительных знаний.</w:t>
      </w:r>
    </w:p>
    <w:p w:rsidR="00A5101D" w:rsidRPr="00A5101D" w:rsidRDefault="00A5101D" w:rsidP="00A5101D">
      <w:pPr>
        <w:keepNext/>
        <w:keepLines/>
        <w:widowControl w:val="0"/>
        <w:numPr>
          <w:ilvl w:val="0"/>
          <w:numId w:val="1"/>
        </w:numPr>
        <w:tabs>
          <w:tab w:val="left" w:pos="1682"/>
        </w:tabs>
        <w:spacing w:after="0" w:line="283" w:lineRule="exact"/>
        <w:ind w:left="13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2"/>
      <w:r w:rsidRPr="00A51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Функциональные обязанности участников образовательного процесса.</w:t>
      </w:r>
      <w:bookmarkEnd w:id="3"/>
    </w:p>
    <w:p w:rsidR="00A5101D" w:rsidRPr="00A5101D" w:rsidRDefault="00A5101D" w:rsidP="00A5101D">
      <w:pPr>
        <w:widowControl w:val="0"/>
        <w:numPr>
          <w:ilvl w:val="1"/>
          <w:numId w:val="1"/>
        </w:numPr>
        <w:tabs>
          <w:tab w:val="left" w:pos="1502"/>
        </w:tabs>
        <w:spacing w:after="0" w:line="283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Функциональные обязанности </w:t>
      </w:r>
      <w:proofErr w:type="gramStart"/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ответственного</w:t>
      </w:r>
      <w:proofErr w:type="gramEnd"/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 реализацию ДОТ в Учреждении:</w:t>
      </w:r>
    </w:p>
    <w:p w:rsidR="00A5101D" w:rsidRPr="00A5101D" w:rsidRDefault="00A5101D" w:rsidP="00A5101D">
      <w:pPr>
        <w:widowControl w:val="0"/>
        <w:numPr>
          <w:ilvl w:val="0"/>
          <w:numId w:val="3"/>
        </w:numPr>
        <w:tabs>
          <w:tab w:val="left" w:pos="744"/>
        </w:tabs>
        <w:spacing w:after="0" w:line="283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анализирует востребованность ДОТ воспитанниками, их родителями (законными представителями);</w:t>
      </w:r>
    </w:p>
    <w:p w:rsidR="00A5101D" w:rsidRPr="00A5101D" w:rsidRDefault="00A5101D" w:rsidP="00A5101D">
      <w:pPr>
        <w:widowControl w:val="0"/>
        <w:numPr>
          <w:ilvl w:val="0"/>
          <w:numId w:val="3"/>
        </w:numPr>
        <w:tabs>
          <w:tab w:val="left" w:pos="744"/>
        </w:tabs>
        <w:spacing w:after="0" w:line="283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формирует список воспитанников Учреждения, которые будут использовать в образовательном процессе ДОТ, в т.ч. детей с ограниченными возможностями здоровья;</w:t>
      </w:r>
    </w:p>
    <w:p w:rsidR="00A5101D" w:rsidRPr="00A5101D" w:rsidRDefault="00A5101D" w:rsidP="00A5101D">
      <w:pPr>
        <w:widowControl w:val="0"/>
        <w:numPr>
          <w:ilvl w:val="0"/>
          <w:numId w:val="3"/>
        </w:numPr>
        <w:tabs>
          <w:tab w:val="left" w:pos="745"/>
        </w:tabs>
        <w:spacing w:after="0" w:line="283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формирует расписание занятий с использованием ДОТ;</w:t>
      </w:r>
    </w:p>
    <w:p w:rsidR="00A5101D" w:rsidRPr="00A5101D" w:rsidRDefault="00A5101D" w:rsidP="00A5101D">
      <w:pPr>
        <w:widowControl w:val="0"/>
        <w:numPr>
          <w:ilvl w:val="0"/>
          <w:numId w:val="3"/>
        </w:numPr>
        <w:tabs>
          <w:tab w:val="left" w:pos="745"/>
        </w:tabs>
        <w:spacing w:after="0" w:line="283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осуществляет </w:t>
      </w:r>
      <w:proofErr w:type="gramStart"/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внедрением ДОТ;</w:t>
      </w:r>
    </w:p>
    <w:p w:rsidR="00A5101D" w:rsidRPr="00A5101D" w:rsidRDefault="00A5101D" w:rsidP="00A5101D">
      <w:pPr>
        <w:widowControl w:val="0"/>
        <w:numPr>
          <w:ilvl w:val="0"/>
          <w:numId w:val="3"/>
        </w:numPr>
        <w:tabs>
          <w:tab w:val="left" w:pos="745"/>
        </w:tabs>
        <w:spacing w:after="244" w:line="283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осуществляет мониторинг качества внедрения ДОТ и подводит итоги внедрения ДОТ.</w:t>
      </w:r>
    </w:p>
    <w:p w:rsidR="00A5101D" w:rsidRPr="00A5101D" w:rsidRDefault="00A5101D" w:rsidP="00A5101D">
      <w:pPr>
        <w:keepNext/>
        <w:keepLines/>
        <w:widowControl w:val="0"/>
        <w:numPr>
          <w:ilvl w:val="0"/>
          <w:numId w:val="1"/>
        </w:numPr>
        <w:tabs>
          <w:tab w:val="left" w:pos="3977"/>
        </w:tabs>
        <w:spacing w:after="0" w:line="278" w:lineRule="exact"/>
        <w:ind w:left="36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3"/>
      <w:r w:rsidRPr="00A51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Обязанности и права сторон.</w:t>
      </w:r>
      <w:bookmarkEnd w:id="4"/>
    </w:p>
    <w:p w:rsidR="00A5101D" w:rsidRPr="00A5101D" w:rsidRDefault="00A5101D" w:rsidP="00A5101D">
      <w:pPr>
        <w:widowControl w:val="0"/>
        <w:numPr>
          <w:ilvl w:val="1"/>
          <w:numId w:val="1"/>
        </w:numPr>
        <w:tabs>
          <w:tab w:val="left" w:pos="1502"/>
        </w:tabs>
        <w:spacing w:after="0" w:line="278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Учреждение:</w:t>
      </w:r>
    </w:p>
    <w:p w:rsidR="00A5101D" w:rsidRPr="00A5101D" w:rsidRDefault="00A5101D" w:rsidP="00A5101D">
      <w:pPr>
        <w:widowControl w:val="0"/>
        <w:numPr>
          <w:ilvl w:val="0"/>
          <w:numId w:val="3"/>
        </w:numPr>
        <w:tabs>
          <w:tab w:val="left" w:pos="744"/>
        </w:tabs>
        <w:spacing w:after="0" w:line="278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обеспечивает доступ родителей (законных представителей) воспитанников, педагогических работников к учебно-методическому комплексу, позволяющему обеспечить освоение образовательной программы с использованием ДОТ;</w:t>
      </w:r>
    </w:p>
    <w:p w:rsidR="00A5101D" w:rsidRPr="00A5101D" w:rsidRDefault="00A5101D" w:rsidP="00A5101D">
      <w:pPr>
        <w:widowControl w:val="0"/>
        <w:numPr>
          <w:ilvl w:val="0"/>
          <w:numId w:val="3"/>
        </w:numPr>
        <w:tabs>
          <w:tab w:val="left" w:pos="744"/>
        </w:tabs>
        <w:spacing w:after="0" w:line="278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устанавливает порядок и формы доступа к используемым Учреждением информационным ресурсам при реализации образовательных программ с использованием ЭО и ДОТ;</w:t>
      </w:r>
    </w:p>
    <w:p w:rsidR="00A5101D" w:rsidRPr="00A5101D" w:rsidRDefault="00A5101D" w:rsidP="00A5101D">
      <w:pPr>
        <w:widowControl w:val="0"/>
        <w:numPr>
          <w:ilvl w:val="0"/>
          <w:numId w:val="3"/>
        </w:numPr>
        <w:tabs>
          <w:tab w:val="left" w:pos="744"/>
        </w:tabs>
        <w:spacing w:after="0" w:line="278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организует повышение квалификации руководящих, педагогических работников для обеспечения использования ЭО и ДОТ при реализации образовательных программ.</w:t>
      </w:r>
    </w:p>
    <w:p w:rsidR="00A5101D" w:rsidRPr="00A5101D" w:rsidRDefault="00A5101D" w:rsidP="00A5101D">
      <w:pPr>
        <w:widowControl w:val="0"/>
        <w:numPr>
          <w:ilvl w:val="1"/>
          <w:numId w:val="1"/>
        </w:numPr>
        <w:tabs>
          <w:tab w:val="left" w:pos="1502"/>
        </w:tabs>
        <w:spacing w:after="0" w:line="278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Родители (законные представители) воспитанников:</w:t>
      </w:r>
    </w:p>
    <w:p w:rsidR="00A5101D" w:rsidRPr="00A5101D" w:rsidRDefault="00A5101D" w:rsidP="00A5101D">
      <w:pPr>
        <w:widowControl w:val="0"/>
        <w:numPr>
          <w:ilvl w:val="0"/>
          <w:numId w:val="3"/>
        </w:numPr>
        <w:tabs>
          <w:tab w:val="left" w:pos="745"/>
        </w:tabs>
        <w:spacing w:after="0" w:line="240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регистрируются на сайте;</w:t>
      </w:r>
    </w:p>
    <w:p w:rsidR="00A5101D" w:rsidRPr="00A5101D" w:rsidRDefault="00A5101D" w:rsidP="00A5101D">
      <w:pPr>
        <w:widowControl w:val="0"/>
        <w:numPr>
          <w:ilvl w:val="0"/>
          <w:numId w:val="3"/>
        </w:numPr>
        <w:tabs>
          <w:tab w:val="left" w:pos="745"/>
        </w:tabs>
        <w:spacing w:after="0" w:line="240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выполняют все задания, используя материалы, размещенные в сети.</w:t>
      </w:r>
    </w:p>
    <w:p w:rsidR="00A5101D" w:rsidRPr="00A5101D" w:rsidRDefault="00A5101D" w:rsidP="00A5101D">
      <w:pPr>
        <w:widowControl w:val="0"/>
        <w:numPr>
          <w:ilvl w:val="1"/>
          <w:numId w:val="1"/>
        </w:numPr>
        <w:tabs>
          <w:tab w:val="left" w:pos="1502"/>
        </w:tabs>
        <w:spacing w:after="0" w:line="293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Права и обязанности родителей (законных представителей) воспитанников:</w:t>
      </w:r>
    </w:p>
    <w:p w:rsidR="00A5101D" w:rsidRPr="00A5101D" w:rsidRDefault="00A5101D" w:rsidP="00A5101D">
      <w:pPr>
        <w:widowControl w:val="0"/>
        <w:numPr>
          <w:ilvl w:val="0"/>
          <w:numId w:val="3"/>
        </w:numPr>
        <w:tabs>
          <w:tab w:val="left" w:pos="745"/>
        </w:tabs>
        <w:spacing w:after="0" w:line="293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защищают законные права ребенка;</w:t>
      </w:r>
    </w:p>
    <w:p w:rsidR="00A5101D" w:rsidRPr="00A5101D" w:rsidRDefault="00A5101D" w:rsidP="00A5101D">
      <w:pPr>
        <w:widowControl w:val="0"/>
        <w:numPr>
          <w:ilvl w:val="0"/>
          <w:numId w:val="3"/>
        </w:numPr>
        <w:tabs>
          <w:tab w:val="left" w:pos="745"/>
        </w:tabs>
        <w:spacing w:after="0" w:line="293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обращаются для разрешения конфликтных ситуаций к администрации Учреждения;</w:t>
      </w:r>
    </w:p>
    <w:p w:rsidR="00A5101D" w:rsidRPr="00A5101D" w:rsidRDefault="00A5101D" w:rsidP="00A5101D">
      <w:pPr>
        <w:widowControl w:val="0"/>
        <w:numPr>
          <w:ilvl w:val="0"/>
          <w:numId w:val="3"/>
        </w:numPr>
        <w:tabs>
          <w:tab w:val="left" w:pos="745"/>
        </w:tabs>
        <w:spacing w:after="282" w:line="293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поддерживают интерес ребенка к образованию.</w:t>
      </w:r>
    </w:p>
    <w:p w:rsidR="00A5101D" w:rsidRPr="00A5101D" w:rsidRDefault="00A5101D" w:rsidP="00A5101D">
      <w:pPr>
        <w:keepNext/>
        <w:keepLines/>
        <w:widowControl w:val="0"/>
        <w:numPr>
          <w:ilvl w:val="0"/>
          <w:numId w:val="1"/>
        </w:numPr>
        <w:tabs>
          <w:tab w:val="left" w:pos="2937"/>
        </w:tabs>
        <w:spacing w:after="0" w:line="240" w:lineRule="exact"/>
        <w:ind w:left="25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4"/>
      <w:r w:rsidRPr="00A510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Порядок принятия Положения. Сроки действия.</w:t>
      </w:r>
      <w:bookmarkEnd w:id="5"/>
    </w:p>
    <w:p w:rsidR="00A5101D" w:rsidRPr="00A5101D" w:rsidRDefault="00A5101D" w:rsidP="00A5101D">
      <w:pPr>
        <w:widowControl w:val="0"/>
        <w:numPr>
          <w:ilvl w:val="1"/>
          <w:numId w:val="1"/>
        </w:numPr>
        <w:tabs>
          <w:tab w:val="left" w:pos="967"/>
        </w:tabs>
        <w:spacing w:after="0" w:line="298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Положение принимается педагогическим советом и утверждается приказом заведующего учреждением. Срок данного Положения не ограничен. Данное Положение действует до принятия нового.</w:t>
      </w:r>
    </w:p>
    <w:p w:rsidR="00A5101D" w:rsidRPr="00A5101D" w:rsidRDefault="00A5101D" w:rsidP="00A5101D">
      <w:pPr>
        <w:widowControl w:val="0"/>
        <w:numPr>
          <w:ilvl w:val="1"/>
          <w:numId w:val="1"/>
        </w:numPr>
        <w:tabs>
          <w:tab w:val="left" w:pos="967"/>
        </w:tabs>
        <w:spacing w:after="0" w:line="298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Положение могут быть внесены изменения и/или дополнения. Предложения о внесении изменений и/или дополнений в Положение вносятся любой из сторон с обоснованием причин для их внесения. Далее предложения выносятся на обсуждение педагогического совета. После обсуждения изменения и/или дополнения вносятся или не вносятся в Положение с обязательной записью о принятом решении в протоколе. По решению педагогического совета заведующий Учреждением издает приказ о внесении изменений и/или дополнений в Положение.</w:t>
      </w:r>
    </w:p>
    <w:p w:rsidR="00A5101D" w:rsidRPr="00A5101D" w:rsidRDefault="00A5101D" w:rsidP="00A5101D">
      <w:pPr>
        <w:widowControl w:val="0"/>
        <w:numPr>
          <w:ilvl w:val="1"/>
          <w:numId w:val="1"/>
        </w:numPr>
        <w:tabs>
          <w:tab w:val="left" w:pos="957"/>
        </w:tabs>
        <w:spacing w:after="0" w:line="298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изменения и дополнения к настоящему Положению являются действительными, если они совершены в письменной форме и подписаны уполномоченными представителями всех сторон (заведующей Учреждением, представителем работников).</w:t>
      </w:r>
    </w:p>
    <w:p w:rsidR="00A5101D" w:rsidRPr="00A5101D" w:rsidRDefault="00A5101D" w:rsidP="00A5101D">
      <w:pPr>
        <w:widowControl w:val="0"/>
        <w:numPr>
          <w:ilvl w:val="1"/>
          <w:numId w:val="1"/>
        </w:numPr>
        <w:tabs>
          <w:tab w:val="left" w:pos="985"/>
        </w:tabs>
        <w:spacing w:after="0" w:line="298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Настоящее Положение может утратить силу досрочно:</w:t>
      </w:r>
    </w:p>
    <w:p w:rsidR="00A5101D" w:rsidRPr="00A5101D" w:rsidRDefault="00A5101D" w:rsidP="00A5101D">
      <w:pPr>
        <w:widowControl w:val="0"/>
        <w:numPr>
          <w:ilvl w:val="0"/>
          <w:numId w:val="2"/>
        </w:numPr>
        <w:tabs>
          <w:tab w:val="left" w:pos="744"/>
        </w:tabs>
        <w:spacing w:after="0" w:line="298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 соглашению сторон;</w:t>
      </w:r>
    </w:p>
    <w:p w:rsidR="00A5101D" w:rsidRPr="00A5101D" w:rsidRDefault="00A5101D" w:rsidP="00A5101D">
      <w:pPr>
        <w:widowControl w:val="0"/>
        <w:numPr>
          <w:ilvl w:val="0"/>
          <w:numId w:val="2"/>
        </w:numPr>
        <w:tabs>
          <w:tab w:val="left" w:pos="744"/>
        </w:tabs>
        <w:spacing w:after="0" w:line="298" w:lineRule="exact"/>
        <w:ind w:firstLine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как </w:t>
      </w:r>
      <w:proofErr w:type="gramStart"/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противоречащее</w:t>
      </w:r>
      <w:proofErr w:type="gramEnd"/>
      <w:r w:rsidRPr="00A51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законодательству и локальным нормативным актам Учреждения и/или не отвечающего современным требованиям к образовательному процессу.</w:t>
      </w:r>
    </w:p>
    <w:p w:rsidR="00A5101D" w:rsidRPr="00A5101D" w:rsidRDefault="00A5101D" w:rsidP="00A5101D">
      <w:pPr>
        <w:widowControl w:val="0"/>
        <w:tabs>
          <w:tab w:val="left" w:pos="744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5101D" w:rsidRPr="00A5101D" w:rsidRDefault="00A5101D" w:rsidP="00A5101D">
      <w:pPr>
        <w:widowControl w:val="0"/>
        <w:tabs>
          <w:tab w:val="left" w:pos="744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5101D" w:rsidRPr="00A5101D" w:rsidRDefault="00A5101D" w:rsidP="00A5101D">
      <w:pPr>
        <w:widowControl w:val="0"/>
        <w:tabs>
          <w:tab w:val="left" w:pos="744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5101D" w:rsidRPr="00A5101D" w:rsidRDefault="00A5101D" w:rsidP="00A5101D">
      <w:pPr>
        <w:widowControl w:val="0"/>
        <w:tabs>
          <w:tab w:val="left" w:pos="744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5101D" w:rsidRPr="00A5101D" w:rsidRDefault="00A5101D" w:rsidP="00A5101D">
      <w:pPr>
        <w:widowControl w:val="0"/>
        <w:tabs>
          <w:tab w:val="left" w:pos="744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5101D" w:rsidRPr="00A5101D" w:rsidRDefault="00A5101D" w:rsidP="00A5101D">
      <w:pPr>
        <w:widowControl w:val="0"/>
        <w:tabs>
          <w:tab w:val="left" w:pos="744"/>
        </w:tabs>
        <w:spacing w:after="0" w:line="29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A5101D" w:rsidRDefault="00A5101D"/>
    <w:sectPr w:rsidR="00A5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CE2" w:rsidRDefault="00616CE2">
      <w:pPr>
        <w:spacing w:after="0" w:line="240" w:lineRule="auto"/>
      </w:pPr>
      <w:r>
        <w:separator/>
      </w:r>
    </w:p>
  </w:endnote>
  <w:endnote w:type="continuationSeparator" w:id="0">
    <w:p w:rsidR="00616CE2" w:rsidRDefault="00616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00" w:rsidRDefault="00616CE2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1.85pt;margin-top:783.15pt;width:4.3pt;height:6.95pt;z-index:-25165721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153300" w:rsidRDefault="00A5101D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E7725" w:rsidRPr="009E7725">
                  <w:rPr>
                    <w:rStyle w:val="Headerorfooter0"/>
                    <w:rFonts w:eastAsiaTheme="minorHAnsi"/>
                    <w:noProof/>
                  </w:rPr>
                  <w:t>3</w:t>
                </w:r>
                <w:r>
                  <w:rPr>
                    <w:rStyle w:val="Headerorfooter0"/>
                    <w:rFonts w:eastAsiaTheme="minorHAnsi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00" w:rsidRDefault="00616CE2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9.1pt;margin-top:811.5pt;width:4.1pt;height:7.2pt;z-index:-25165619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153300" w:rsidRDefault="00A5101D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9E7725" w:rsidRPr="009E7725">
                  <w:rPr>
                    <w:rStyle w:val="Headerorfooter0"/>
                    <w:rFonts w:eastAsiaTheme="minorHAnsi"/>
                    <w:noProof/>
                  </w:rPr>
                  <w:t>1</w:t>
                </w:r>
                <w:r>
                  <w:rPr>
                    <w:rStyle w:val="Headerorfooter0"/>
                    <w:rFonts w:eastAsiaTheme="minorHAnsi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CE2" w:rsidRDefault="00616CE2">
      <w:pPr>
        <w:spacing w:after="0" w:line="240" w:lineRule="auto"/>
      </w:pPr>
      <w:r>
        <w:separator/>
      </w:r>
    </w:p>
  </w:footnote>
  <w:footnote w:type="continuationSeparator" w:id="0">
    <w:p w:rsidR="00616CE2" w:rsidRDefault="00616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6E1"/>
    <w:multiLevelType w:val="multilevel"/>
    <w:tmpl w:val="335CB7E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F270EB"/>
    <w:multiLevelType w:val="multilevel"/>
    <w:tmpl w:val="92C07A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9D3151"/>
    <w:multiLevelType w:val="multilevel"/>
    <w:tmpl w:val="700AA3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1D"/>
    <w:rsid w:val="00616CE2"/>
    <w:rsid w:val="007679C5"/>
    <w:rsid w:val="00872393"/>
    <w:rsid w:val="009E7725"/>
    <w:rsid w:val="00A5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01D"/>
    <w:rPr>
      <w:rFonts w:ascii="Tahoma" w:hAnsi="Tahoma" w:cs="Tahoma"/>
      <w:sz w:val="16"/>
      <w:szCs w:val="16"/>
    </w:rPr>
  </w:style>
  <w:style w:type="character" w:customStyle="1" w:styleId="Headerorfooter">
    <w:name w:val="Header or footer_"/>
    <w:basedOn w:val="a0"/>
    <w:rsid w:val="00A51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A51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01D"/>
    <w:rPr>
      <w:rFonts w:ascii="Tahoma" w:hAnsi="Tahoma" w:cs="Tahoma"/>
      <w:sz w:val="16"/>
      <w:szCs w:val="16"/>
    </w:rPr>
  </w:style>
  <w:style w:type="character" w:customStyle="1" w:styleId="Headerorfooter">
    <w:name w:val="Header or footer_"/>
    <w:basedOn w:val="a0"/>
    <w:rsid w:val="00A51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0">
    <w:name w:val="Header or footer"/>
    <w:basedOn w:val="Headerorfooter"/>
    <w:rsid w:val="00A51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cp:lastPrinted>2020-10-15T07:04:00Z</cp:lastPrinted>
  <dcterms:created xsi:type="dcterms:W3CDTF">2020-10-15T06:55:00Z</dcterms:created>
  <dcterms:modified xsi:type="dcterms:W3CDTF">2020-10-15T07:49:00Z</dcterms:modified>
</cp:coreProperties>
</file>